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D3" w:rsidRPr="00A67571" w:rsidRDefault="00591FD3" w:rsidP="00591FD3">
      <w:pPr>
        <w:jc w:val="center"/>
        <w:rPr>
          <w:b/>
          <w:bCs/>
          <w:caps/>
          <w:sz w:val="28"/>
          <w:szCs w:val="28"/>
          <w:lang w:val="uk-UA"/>
        </w:rPr>
      </w:pPr>
      <w:r w:rsidRPr="00A67571">
        <w:rPr>
          <w:b/>
          <w:bCs/>
          <w:caps/>
          <w:sz w:val="28"/>
          <w:szCs w:val="28"/>
          <w:lang w:val="uk-UA"/>
        </w:rPr>
        <w:t>умови проведення</w:t>
      </w:r>
    </w:p>
    <w:p w:rsidR="00591FD3" w:rsidRPr="002A4566" w:rsidRDefault="00591FD3" w:rsidP="00591FD3">
      <w:pPr>
        <w:jc w:val="center"/>
        <w:rPr>
          <w:b/>
          <w:bCs/>
          <w:sz w:val="28"/>
          <w:szCs w:val="28"/>
          <w:lang w:val="uk-UA"/>
        </w:rPr>
      </w:pPr>
      <w:r w:rsidRPr="00A67571">
        <w:rPr>
          <w:b/>
          <w:bCs/>
          <w:sz w:val="28"/>
          <w:szCs w:val="28"/>
          <w:lang w:val="uk-UA"/>
        </w:rPr>
        <w:t xml:space="preserve">обласного </w:t>
      </w:r>
      <w:r>
        <w:rPr>
          <w:b/>
          <w:bCs/>
          <w:sz w:val="28"/>
          <w:szCs w:val="28"/>
          <w:lang w:val="uk-UA"/>
        </w:rPr>
        <w:t xml:space="preserve">етапу Всеукраїнського фестивалю дитячої та юнацької творчості «Чисті роси», номінація </w:t>
      </w:r>
      <w:r w:rsidRPr="002A4566">
        <w:rPr>
          <w:b/>
          <w:bCs/>
          <w:sz w:val="28"/>
          <w:szCs w:val="28"/>
          <w:lang w:val="uk-UA"/>
        </w:rPr>
        <w:t>«</w:t>
      </w:r>
      <w:r>
        <w:rPr>
          <w:b/>
          <w:bCs/>
          <w:sz w:val="28"/>
          <w:szCs w:val="28"/>
          <w:lang w:val="uk-UA"/>
        </w:rPr>
        <w:t>хореографічне мистецтво</w:t>
      </w:r>
      <w:r w:rsidRPr="002A4566">
        <w:rPr>
          <w:b/>
          <w:bCs/>
          <w:sz w:val="28"/>
          <w:szCs w:val="28"/>
          <w:lang w:val="uk-UA"/>
        </w:rPr>
        <w:t>»</w:t>
      </w:r>
      <w:r>
        <w:rPr>
          <w:b/>
          <w:bCs/>
          <w:sz w:val="28"/>
          <w:szCs w:val="28"/>
          <w:lang w:val="uk-UA"/>
        </w:rPr>
        <w:t xml:space="preserve"> </w:t>
      </w:r>
      <w:r w:rsidRPr="00381CEA">
        <w:rPr>
          <w:b/>
          <w:sz w:val="28"/>
          <w:szCs w:val="28"/>
          <w:lang w:val="uk-UA"/>
        </w:rPr>
        <w:t>–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br/>
      </w:r>
      <w:r w:rsidRPr="002A4566">
        <w:rPr>
          <w:b/>
          <w:bCs/>
          <w:sz w:val="28"/>
          <w:szCs w:val="28"/>
          <w:lang w:val="uk-UA"/>
        </w:rPr>
        <w:t>«</w:t>
      </w:r>
      <w:r>
        <w:rPr>
          <w:b/>
          <w:bCs/>
          <w:sz w:val="29"/>
          <w:szCs w:val="29"/>
          <w:lang w:val="uk-UA"/>
        </w:rPr>
        <w:t>Віночок дружби</w:t>
      </w:r>
      <w:r w:rsidRPr="002A4566">
        <w:rPr>
          <w:b/>
          <w:bCs/>
          <w:sz w:val="28"/>
          <w:szCs w:val="28"/>
          <w:lang w:val="uk-UA"/>
        </w:rPr>
        <w:t>»</w:t>
      </w:r>
    </w:p>
    <w:p w:rsidR="00591FD3" w:rsidRPr="00A67571" w:rsidRDefault="00591FD3" w:rsidP="00591FD3">
      <w:pPr>
        <w:jc w:val="center"/>
        <w:rPr>
          <w:b/>
          <w:bCs/>
          <w:caps/>
          <w:sz w:val="28"/>
          <w:szCs w:val="28"/>
          <w:lang w:val="uk-UA"/>
        </w:rPr>
      </w:pPr>
    </w:p>
    <w:p w:rsidR="00591FD3" w:rsidRPr="00D0471B" w:rsidRDefault="00591FD3" w:rsidP="00591FD3">
      <w:pPr>
        <w:jc w:val="center"/>
        <w:rPr>
          <w:b/>
          <w:bCs/>
          <w:sz w:val="28"/>
          <w:szCs w:val="28"/>
          <w:lang w:val="uk-UA"/>
        </w:rPr>
      </w:pPr>
      <w:r w:rsidRPr="00A67571">
        <w:rPr>
          <w:b/>
          <w:bCs/>
          <w:caps/>
          <w:sz w:val="28"/>
          <w:szCs w:val="28"/>
          <w:lang w:val="uk-UA"/>
        </w:rPr>
        <w:t xml:space="preserve">1. </w:t>
      </w:r>
      <w:r w:rsidRPr="00D0471B">
        <w:rPr>
          <w:b/>
          <w:bCs/>
          <w:sz w:val="28"/>
          <w:szCs w:val="28"/>
          <w:lang w:val="uk-UA"/>
        </w:rPr>
        <w:t>Загальні</w:t>
      </w:r>
      <w:r>
        <w:rPr>
          <w:b/>
          <w:bCs/>
          <w:sz w:val="28"/>
          <w:szCs w:val="28"/>
          <w:lang w:val="uk-UA"/>
        </w:rPr>
        <w:t xml:space="preserve"> положення</w:t>
      </w:r>
    </w:p>
    <w:p w:rsidR="00591FD3" w:rsidRPr="00D542E0" w:rsidRDefault="00591FD3" w:rsidP="00591FD3">
      <w:pPr>
        <w:numPr>
          <w:ilvl w:val="1"/>
          <w:numId w:val="1"/>
        </w:numPr>
        <w:tabs>
          <w:tab w:val="clear" w:pos="1571"/>
          <w:tab w:val="num" w:pos="187"/>
          <w:tab w:val="num" w:pos="600"/>
          <w:tab w:val="num" w:pos="1276"/>
        </w:tabs>
        <w:ind w:left="0" w:firstLine="715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 xml:space="preserve">Ці Умови визначають порядок організації та проведення обласного </w:t>
      </w:r>
      <w:r w:rsidRPr="00D542E0">
        <w:rPr>
          <w:bCs/>
          <w:sz w:val="28"/>
          <w:szCs w:val="28"/>
          <w:lang w:val="uk-UA"/>
        </w:rPr>
        <w:t>етапу Всеукраїнського фестивалю дитячої та юнацької творчості «Чисті роси»,</w:t>
      </w:r>
      <w:r w:rsidRPr="00D542E0">
        <w:rPr>
          <w:sz w:val="28"/>
          <w:szCs w:val="28"/>
          <w:lang w:val="uk-UA"/>
        </w:rPr>
        <w:t xml:space="preserve"> </w:t>
      </w:r>
      <w:r w:rsidRPr="00D542E0">
        <w:rPr>
          <w:bCs/>
          <w:sz w:val="28"/>
          <w:szCs w:val="28"/>
          <w:lang w:val="uk-UA"/>
        </w:rPr>
        <w:t>номінація «хореографічне мистецтво»</w:t>
      </w:r>
      <w:r w:rsidRPr="00D542E0">
        <w:rPr>
          <w:sz w:val="28"/>
          <w:szCs w:val="28"/>
          <w:lang w:val="uk-UA"/>
        </w:rPr>
        <w:t xml:space="preserve"> (далі – обласний етап).</w:t>
      </w:r>
    </w:p>
    <w:p w:rsidR="00591FD3" w:rsidRPr="00D542E0" w:rsidRDefault="00591FD3" w:rsidP="00591FD3">
      <w:pPr>
        <w:numPr>
          <w:ilvl w:val="1"/>
          <w:numId w:val="1"/>
        </w:numPr>
        <w:tabs>
          <w:tab w:val="clear" w:pos="1571"/>
          <w:tab w:val="num" w:pos="0"/>
          <w:tab w:val="num" w:pos="1276"/>
        </w:tabs>
        <w:ind w:left="0" w:firstLine="709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Обласний етап проводиться з метою виявлення та підтримки талановитих дітей та учнівської молоді</w:t>
      </w:r>
      <w:r>
        <w:rPr>
          <w:sz w:val="28"/>
          <w:szCs w:val="28"/>
          <w:lang w:val="uk-UA"/>
        </w:rPr>
        <w:t>,</w:t>
      </w:r>
      <w:r w:rsidRPr="00D542E0">
        <w:rPr>
          <w:sz w:val="28"/>
          <w:szCs w:val="28"/>
          <w:lang w:val="uk-UA"/>
        </w:rPr>
        <w:t xml:space="preserve"> популяризації народного хореографічного мистецтва, сприяння та розвитку національної культури шляхом підтримки дитячої та юнацької творчості, естетичного виховання дітей і підлітків, пропаганди активних форм дозвілля.</w:t>
      </w:r>
    </w:p>
    <w:p w:rsidR="00591FD3" w:rsidRPr="00D542E0" w:rsidRDefault="00591FD3" w:rsidP="00591FD3">
      <w:pPr>
        <w:numPr>
          <w:ilvl w:val="1"/>
          <w:numId w:val="1"/>
        </w:numPr>
        <w:tabs>
          <w:tab w:val="clear" w:pos="1571"/>
          <w:tab w:val="num" w:pos="0"/>
          <w:tab w:val="num" w:pos="1276"/>
        </w:tabs>
        <w:ind w:left="0"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Основними завданнями обласного етапу є:</w:t>
      </w:r>
    </w:p>
    <w:p w:rsidR="00591FD3" w:rsidRPr="00D542E0" w:rsidRDefault="00591FD3" w:rsidP="00591FD3">
      <w:pPr>
        <w:ind w:firstLine="709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1.3.1. популяризація народного хореографічного мистецтва; створення нових і розвиток існуючих колективів народного танцю;</w:t>
      </w:r>
    </w:p>
    <w:p w:rsidR="00591FD3" w:rsidRPr="00D542E0" w:rsidRDefault="00591FD3" w:rsidP="00591FD3">
      <w:pPr>
        <w:ind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1.3.2. виявлення та підтримка талановитої молоді, надання можливості для реалізації творчого потенціалу дітей і підлітків;</w:t>
      </w:r>
    </w:p>
    <w:p w:rsidR="00591FD3" w:rsidRPr="00D542E0" w:rsidRDefault="00591FD3" w:rsidP="00591FD3">
      <w:pPr>
        <w:ind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1.3.3. формування високої індивідуальної етичної культури, популяризація серед дітей і молоді змістовного дозвілля та обмін досвідом між творчими хореографічними колективами;</w:t>
      </w:r>
    </w:p>
    <w:p w:rsidR="00591FD3" w:rsidRPr="00D542E0" w:rsidRDefault="00591FD3" w:rsidP="00591FD3">
      <w:pPr>
        <w:ind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1.3.4. забезпечення участі переможців у міжнародних і всеукраїнських мистецьких заходах.</w:t>
      </w:r>
    </w:p>
    <w:p w:rsidR="00591FD3" w:rsidRPr="00D542E0" w:rsidRDefault="00591FD3" w:rsidP="00591FD3">
      <w:pPr>
        <w:tabs>
          <w:tab w:val="num" w:pos="600"/>
        </w:tabs>
        <w:jc w:val="both"/>
        <w:rPr>
          <w:sz w:val="28"/>
          <w:szCs w:val="28"/>
          <w:lang w:val="uk-UA"/>
        </w:rPr>
      </w:pPr>
    </w:p>
    <w:p w:rsidR="00591FD3" w:rsidRPr="00D542E0" w:rsidRDefault="00591FD3" w:rsidP="00591FD3">
      <w:pPr>
        <w:jc w:val="center"/>
        <w:rPr>
          <w:b/>
          <w:bCs/>
          <w:sz w:val="28"/>
          <w:szCs w:val="28"/>
          <w:lang w:val="uk-UA"/>
        </w:rPr>
      </w:pPr>
      <w:r w:rsidRPr="00D542E0">
        <w:rPr>
          <w:b/>
          <w:bCs/>
          <w:sz w:val="28"/>
          <w:szCs w:val="28"/>
          <w:lang w:val="uk-UA"/>
        </w:rPr>
        <w:t>2. Організатори і журі</w:t>
      </w:r>
    </w:p>
    <w:p w:rsidR="00591FD3" w:rsidRPr="00D542E0" w:rsidRDefault="00591FD3" w:rsidP="00591FD3">
      <w:pPr>
        <w:tabs>
          <w:tab w:val="left" w:pos="1276"/>
        </w:tabs>
        <w:ind w:firstLine="737"/>
        <w:jc w:val="both"/>
        <w:rPr>
          <w:b/>
          <w:bCs/>
          <w:caps/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2.1.</w:t>
      </w:r>
      <w:r w:rsidRPr="00D542E0">
        <w:rPr>
          <w:sz w:val="28"/>
          <w:szCs w:val="28"/>
          <w:lang w:val="uk-UA"/>
        </w:rPr>
        <w:tab/>
        <w:t xml:space="preserve">Організація обласного етапу забезпечується </w:t>
      </w:r>
      <w:r>
        <w:rPr>
          <w:sz w:val="28"/>
          <w:szCs w:val="28"/>
          <w:lang w:val="uk-UA"/>
        </w:rPr>
        <w:t xml:space="preserve">Департаментом </w:t>
      </w:r>
      <w:r w:rsidRPr="00D542E0">
        <w:rPr>
          <w:sz w:val="28"/>
          <w:szCs w:val="28"/>
          <w:lang w:val="uk-UA"/>
        </w:rPr>
        <w:t>освіти і науки Сумської облдержадміністрації, комунальним закладом Сумської обласної ради –</w:t>
      </w:r>
      <w:r>
        <w:rPr>
          <w:sz w:val="28"/>
          <w:szCs w:val="28"/>
          <w:lang w:val="uk-UA"/>
        </w:rPr>
        <w:t xml:space="preserve"> </w:t>
      </w:r>
      <w:r w:rsidRPr="00D542E0">
        <w:rPr>
          <w:sz w:val="28"/>
          <w:szCs w:val="28"/>
          <w:lang w:val="uk-UA"/>
        </w:rPr>
        <w:t>обласний центр позашкільної освіти та роботи з талановитою молоддю (далі – ОЦПО та РТМ), художньо-естетичн</w:t>
      </w:r>
      <w:r>
        <w:rPr>
          <w:sz w:val="28"/>
          <w:szCs w:val="28"/>
          <w:lang w:val="uk-UA"/>
        </w:rPr>
        <w:t>им</w:t>
      </w:r>
      <w:r w:rsidRPr="00D542E0">
        <w:rPr>
          <w:sz w:val="28"/>
          <w:szCs w:val="28"/>
          <w:lang w:val="uk-UA"/>
        </w:rPr>
        <w:t xml:space="preserve"> відділом ОЦПО та РТМ.</w:t>
      </w:r>
    </w:p>
    <w:p w:rsidR="00591FD3" w:rsidRPr="00D542E0" w:rsidRDefault="00591FD3" w:rsidP="00591FD3">
      <w:pPr>
        <w:numPr>
          <w:ilvl w:val="1"/>
          <w:numId w:val="5"/>
        </w:numPr>
        <w:tabs>
          <w:tab w:val="clear" w:pos="1440"/>
          <w:tab w:val="num" w:pos="1276"/>
        </w:tabs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Організатори обласного етапу здійснюють:</w:t>
      </w:r>
    </w:p>
    <w:p w:rsidR="00591FD3" w:rsidRPr="00D542E0" w:rsidRDefault="00591FD3" w:rsidP="00591FD3">
      <w:pPr>
        <w:numPr>
          <w:ilvl w:val="2"/>
          <w:numId w:val="4"/>
        </w:numPr>
        <w:ind w:left="-11" w:firstLine="737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організаційну роботу щодо проведення;</w:t>
      </w:r>
    </w:p>
    <w:p w:rsidR="00591FD3" w:rsidRPr="00D542E0" w:rsidRDefault="00591FD3" w:rsidP="00591FD3">
      <w:pPr>
        <w:numPr>
          <w:ilvl w:val="2"/>
          <w:numId w:val="4"/>
        </w:numPr>
        <w:ind w:left="-11" w:firstLine="737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оформлення документації щодо проведення та підбиття підсумків обласного етапу;</w:t>
      </w:r>
    </w:p>
    <w:p w:rsidR="00591FD3" w:rsidRPr="00D542E0" w:rsidRDefault="00591FD3" w:rsidP="00591FD3">
      <w:pPr>
        <w:numPr>
          <w:ilvl w:val="2"/>
          <w:numId w:val="4"/>
        </w:numPr>
        <w:ind w:left="-11" w:firstLine="737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визначення тематики виступу учасників обласного етапу у номінаціях, за віковими групами;</w:t>
      </w:r>
    </w:p>
    <w:p w:rsidR="00591FD3" w:rsidRPr="00D542E0" w:rsidRDefault="00591FD3" w:rsidP="00591FD3">
      <w:pPr>
        <w:numPr>
          <w:ilvl w:val="2"/>
          <w:numId w:val="4"/>
        </w:numPr>
        <w:tabs>
          <w:tab w:val="clear" w:pos="1440"/>
          <w:tab w:val="left" w:pos="1419"/>
        </w:tabs>
        <w:ind w:left="-11" w:firstLine="737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висвітлення результатів обласного етапу в засобах масової інформації.</w:t>
      </w:r>
    </w:p>
    <w:p w:rsidR="00591FD3" w:rsidRPr="00D542E0" w:rsidRDefault="00591FD3" w:rsidP="00591FD3">
      <w:pPr>
        <w:tabs>
          <w:tab w:val="left" w:pos="1276"/>
        </w:tabs>
        <w:ind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2.3.</w:t>
      </w:r>
      <w:r w:rsidRPr="00D542E0">
        <w:rPr>
          <w:sz w:val="28"/>
          <w:szCs w:val="28"/>
          <w:lang w:val="uk-UA"/>
        </w:rPr>
        <w:tab/>
        <w:t>До складу журі обласного етапу можуть входити педагогічні працівники, які мають значний досвід практичної та профільної діяльності в системі освіти, культури, володіють умінням експертної оцінки нормативних і методичних матеріалів, фахівці відповідного профілю з числа науково-педагогічних працівників академічних, наукових установ та організацій, представники організаторів обласного етапу (за згодою).</w:t>
      </w:r>
    </w:p>
    <w:p w:rsidR="00591FD3" w:rsidRPr="00D542E0" w:rsidRDefault="00591FD3" w:rsidP="00591FD3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lastRenderedPageBreak/>
        <w:t>2.4.</w:t>
      </w:r>
      <w:r w:rsidRPr="00D542E0">
        <w:rPr>
          <w:sz w:val="28"/>
          <w:szCs w:val="28"/>
          <w:lang w:val="uk-UA"/>
        </w:rPr>
        <w:tab/>
        <w:t>Персональний склад журі обласного етапу затверджується наказом ОЦПО та РТМ.</w:t>
      </w:r>
    </w:p>
    <w:p w:rsidR="00591FD3" w:rsidRPr="00D542E0" w:rsidRDefault="00591FD3" w:rsidP="00591FD3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2.5.</w:t>
      </w:r>
      <w:r w:rsidRPr="00D542E0">
        <w:rPr>
          <w:sz w:val="28"/>
          <w:szCs w:val="28"/>
          <w:lang w:val="uk-UA"/>
        </w:rPr>
        <w:tab/>
        <w:t>До складу журі обласного етапу не можуть входити особи, які є учасниками обласного етапу, керівниками творчих об’єднань, вихованці яких беруть участь у обласному етапі.</w:t>
      </w:r>
    </w:p>
    <w:p w:rsidR="00591FD3" w:rsidRPr="00D542E0" w:rsidRDefault="00591FD3" w:rsidP="00591FD3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6</w:t>
      </w:r>
      <w:r w:rsidRPr="00D542E0">
        <w:rPr>
          <w:sz w:val="28"/>
          <w:szCs w:val="28"/>
          <w:lang w:val="uk-UA"/>
        </w:rPr>
        <w:t>.</w:t>
      </w:r>
      <w:r w:rsidRPr="00D542E0">
        <w:rPr>
          <w:sz w:val="28"/>
          <w:szCs w:val="28"/>
          <w:lang w:val="uk-UA"/>
        </w:rPr>
        <w:tab/>
        <w:t>Журі обласного етапу очолює голова.</w:t>
      </w:r>
    </w:p>
    <w:p w:rsidR="00591FD3" w:rsidRPr="00D542E0" w:rsidRDefault="00591FD3" w:rsidP="00591FD3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</w:t>
      </w:r>
      <w:r w:rsidRPr="00D542E0">
        <w:rPr>
          <w:sz w:val="28"/>
          <w:szCs w:val="28"/>
          <w:lang w:val="uk-UA"/>
        </w:rPr>
        <w:t>.</w:t>
      </w:r>
      <w:r w:rsidRPr="00D542E0">
        <w:rPr>
          <w:sz w:val="28"/>
          <w:szCs w:val="28"/>
          <w:lang w:val="uk-UA"/>
        </w:rPr>
        <w:tab/>
        <w:t>До повноважень журі належить:</w:t>
      </w:r>
    </w:p>
    <w:p w:rsidR="00591FD3" w:rsidRPr="00D542E0" w:rsidRDefault="00591FD3" w:rsidP="00591FD3">
      <w:pPr>
        <w:numPr>
          <w:ilvl w:val="2"/>
          <w:numId w:val="6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оцінювання конкурсних виступів, представлених на обласний етап;</w:t>
      </w:r>
    </w:p>
    <w:p w:rsidR="00591FD3" w:rsidRPr="00D542E0" w:rsidRDefault="00591FD3" w:rsidP="00591FD3">
      <w:pPr>
        <w:numPr>
          <w:ilvl w:val="2"/>
          <w:numId w:val="6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визначення переможців;</w:t>
      </w:r>
    </w:p>
    <w:p w:rsidR="00591FD3" w:rsidRPr="00D542E0" w:rsidRDefault="00591FD3" w:rsidP="00591FD3">
      <w:pPr>
        <w:numPr>
          <w:ilvl w:val="2"/>
          <w:numId w:val="6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проведення обговорення за підсумками обласного етапу з керівниками колективів.</w:t>
      </w:r>
    </w:p>
    <w:p w:rsidR="00591FD3" w:rsidRPr="00D542E0" w:rsidRDefault="00591FD3" w:rsidP="00591FD3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2.8</w:t>
      </w:r>
      <w:r w:rsidRPr="00D542E0">
        <w:rPr>
          <w:sz w:val="28"/>
          <w:szCs w:val="28"/>
          <w:lang w:val="uk-UA"/>
        </w:rPr>
        <w:t>.</w:t>
      </w:r>
      <w:r w:rsidRPr="00D542E0">
        <w:rPr>
          <w:sz w:val="28"/>
          <w:szCs w:val="28"/>
          <w:lang w:val="uk-UA"/>
        </w:rPr>
        <w:tab/>
        <w:t>Підбиття підсумків обласного етапу оформляється протоколом журі.</w:t>
      </w:r>
    </w:p>
    <w:p w:rsidR="00591FD3" w:rsidRPr="00D542E0" w:rsidRDefault="00591FD3" w:rsidP="00591FD3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2.9</w:t>
      </w:r>
      <w:r w:rsidRPr="00D542E0">
        <w:rPr>
          <w:sz w:val="28"/>
          <w:szCs w:val="28"/>
          <w:lang w:val="uk-UA"/>
        </w:rPr>
        <w:t>.</w:t>
      </w:r>
      <w:r w:rsidRPr="00D542E0">
        <w:rPr>
          <w:sz w:val="28"/>
          <w:szCs w:val="28"/>
          <w:lang w:val="uk-UA"/>
        </w:rPr>
        <w:tab/>
        <w:t>За рішенням журі конкурсанти можуть нагороджуватися спеціальними дипломами.</w:t>
      </w:r>
    </w:p>
    <w:p w:rsidR="00591FD3" w:rsidRPr="00D542E0" w:rsidRDefault="00591FD3" w:rsidP="00591FD3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2.1</w:t>
      </w:r>
      <w:r>
        <w:rPr>
          <w:sz w:val="28"/>
          <w:szCs w:val="28"/>
          <w:lang w:val="uk-UA"/>
        </w:rPr>
        <w:t>0</w:t>
      </w:r>
      <w:r w:rsidRPr="00D542E0">
        <w:rPr>
          <w:sz w:val="28"/>
          <w:szCs w:val="28"/>
          <w:lang w:val="uk-UA"/>
        </w:rPr>
        <w:t>.</w:t>
      </w:r>
      <w:r w:rsidRPr="00D542E0">
        <w:rPr>
          <w:sz w:val="28"/>
          <w:szCs w:val="28"/>
          <w:lang w:val="uk-UA"/>
        </w:rPr>
        <w:tab/>
        <w:t>Журі залишає за собою право не присуджувати місця в будь-яких номінаціях, рівнях виконавської майстерності, якщо рівень виконавської майстерності конкурсанта не відповідає критеріям.</w:t>
      </w:r>
    </w:p>
    <w:p w:rsidR="00591FD3" w:rsidRPr="00D542E0" w:rsidRDefault="00591FD3" w:rsidP="00591FD3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2.1</w:t>
      </w:r>
      <w:r>
        <w:rPr>
          <w:sz w:val="28"/>
          <w:szCs w:val="28"/>
          <w:lang w:val="uk-UA"/>
        </w:rPr>
        <w:t>1</w:t>
      </w:r>
      <w:r w:rsidRPr="00D542E0">
        <w:rPr>
          <w:sz w:val="28"/>
          <w:szCs w:val="28"/>
          <w:lang w:val="uk-UA"/>
        </w:rPr>
        <w:t>.</w:t>
      </w:r>
      <w:r w:rsidRPr="00D542E0">
        <w:rPr>
          <w:sz w:val="28"/>
          <w:szCs w:val="28"/>
          <w:lang w:val="uk-UA"/>
        </w:rPr>
        <w:tab/>
        <w:t>Журі може порушити клопотання щодо нагородження хореографів-постановників, керівників колективів за рівень постановки хореографічного номеру, за формування позитивного іміджу позашкілля, активну позицію, високий професійний рівень конкурсного виступу тощо.</w:t>
      </w:r>
    </w:p>
    <w:p w:rsidR="00591FD3" w:rsidRPr="00D542E0" w:rsidRDefault="00591FD3" w:rsidP="00591FD3">
      <w:pPr>
        <w:jc w:val="center"/>
        <w:rPr>
          <w:b/>
          <w:bCs/>
          <w:caps/>
          <w:sz w:val="28"/>
          <w:szCs w:val="28"/>
          <w:lang w:val="uk-UA"/>
        </w:rPr>
      </w:pPr>
    </w:p>
    <w:p w:rsidR="00591FD3" w:rsidRPr="00D542E0" w:rsidRDefault="00591FD3" w:rsidP="00591FD3">
      <w:pPr>
        <w:jc w:val="center"/>
        <w:rPr>
          <w:b/>
          <w:bCs/>
          <w:caps/>
          <w:sz w:val="28"/>
          <w:szCs w:val="28"/>
          <w:lang w:val="uk-UA"/>
        </w:rPr>
      </w:pPr>
      <w:r w:rsidRPr="00D542E0">
        <w:rPr>
          <w:b/>
          <w:bCs/>
          <w:caps/>
          <w:sz w:val="28"/>
          <w:szCs w:val="28"/>
          <w:lang w:val="uk-UA"/>
        </w:rPr>
        <w:t xml:space="preserve">3. </w:t>
      </w:r>
      <w:r w:rsidRPr="00D542E0">
        <w:rPr>
          <w:b/>
          <w:bCs/>
          <w:sz w:val="28"/>
          <w:szCs w:val="28"/>
          <w:lang w:val="uk-UA"/>
        </w:rPr>
        <w:t>Порядок і терміни проведення</w:t>
      </w:r>
    </w:p>
    <w:p w:rsidR="00591FD3" w:rsidRPr="00D542E0" w:rsidRDefault="00591FD3" w:rsidP="00591FD3">
      <w:pPr>
        <w:ind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3.1.</w:t>
      </w:r>
      <w:r w:rsidRPr="00D542E0">
        <w:rPr>
          <w:sz w:val="28"/>
          <w:szCs w:val="28"/>
          <w:lang w:val="uk-UA"/>
        </w:rPr>
        <w:tab/>
        <w:t xml:space="preserve">Відповідно до Положення про </w:t>
      </w:r>
      <w:r w:rsidRPr="00D542E0">
        <w:rPr>
          <w:bCs/>
          <w:sz w:val="28"/>
          <w:szCs w:val="28"/>
          <w:lang w:val="uk-UA"/>
        </w:rPr>
        <w:t>Всеукраїнський фестиваль дитячої та юнацької творчості «Чисті роси» проводиться поетапно:</w:t>
      </w:r>
    </w:p>
    <w:p w:rsidR="00591FD3" w:rsidRPr="00D542E0" w:rsidRDefault="00591FD3" w:rsidP="00591FD3">
      <w:pPr>
        <w:numPr>
          <w:ilvl w:val="0"/>
          <w:numId w:val="2"/>
        </w:numPr>
        <w:tabs>
          <w:tab w:val="left" w:pos="1023"/>
        </w:tabs>
        <w:ind w:firstLine="671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I етап (районний/міський) проводиться не раніше ніж за вісім місяців до проведення ІІ етапу;</w:t>
      </w:r>
    </w:p>
    <w:p w:rsidR="00591FD3" w:rsidRPr="00D542E0" w:rsidRDefault="00591FD3" w:rsidP="00591FD3">
      <w:pPr>
        <w:tabs>
          <w:tab w:val="left" w:pos="1023"/>
        </w:tabs>
        <w:ind w:firstLine="693"/>
        <w:jc w:val="both"/>
        <w:rPr>
          <w:sz w:val="28"/>
          <w:szCs w:val="28"/>
          <w:lang w:val="uk-UA"/>
        </w:rPr>
      </w:pPr>
      <w:r w:rsidRPr="00D542E0">
        <w:rPr>
          <w:sz w:val="28"/>
          <w:szCs w:val="28"/>
          <w:lang w:val="uk-UA"/>
        </w:rPr>
        <w:t>-</w:t>
      </w:r>
      <w:r w:rsidRPr="00D542E0">
        <w:rPr>
          <w:sz w:val="28"/>
          <w:szCs w:val="28"/>
          <w:lang w:val="uk-UA"/>
        </w:rPr>
        <w:tab/>
        <w:t xml:space="preserve">ІІ етап (обласний) – проводиться </w:t>
      </w:r>
      <w:r>
        <w:rPr>
          <w:sz w:val="28"/>
          <w:szCs w:val="28"/>
          <w:lang w:val="uk-UA"/>
        </w:rPr>
        <w:t>згідно з планами-циклограмами</w:t>
      </w:r>
      <w:r w:rsidRPr="00D542E0">
        <w:rPr>
          <w:sz w:val="28"/>
          <w:szCs w:val="28"/>
          <w:lang w:val="uk-UA"/>
        </w:rPr>
        <w:t>.</w:t>
      </w:r>
    </w:p>
    <w:p w:rsidR="00591FD3" w:rsidRPr="00591FD3" w:rsidRDefault="00591FD3" w:rsidP="00591FD3">
      <w:pPr>
        <w:tabs>
          <w:tab w:val="left" w:pos="1430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</w:t>
      </w:r>
      <w:r>
        <w:rPr>
          <w:sz w:val="28"/>
          <w:szCs w:val="28"/>
          <w:lang w:val="uk-UA"/>
        </w:rPr>
        <w:tab/>
        <w:t xml:space="preserve">Строки та місце проведення І етапу визначаються наказом </w:t>
      </w:r>
      <w:r w:rsidRPr="006F41BA">
        <w:rPr>
          <w:sz w:val="28"/>
          <w:szCs w:val="28"/>
          <w:lang w:val="uk-UA"/>
        </w:rPr>
        <w:t>управлінь (відділів) освіти (</w:t>
      </w:r>
      <w:proofErr w:type="spellStart"/>
      <w:r w:rsidRPr="006F41BA">
        <w:rPr>
          <w:sz w:val="28"/>
          <w:szCs w:val="28"/>
          <w:lang w:val="uk-UA"/>
        </w:rPr>
        <w:t>освіти</w:t>
      </w:r>
      <w:proofErr w:type="spellEnd"/>
      <w:r w:rsidRPr="006F41BA">
        <w:rPr>
          <w:sz w:val="28"/>
          <w:szCs w:val="28"/>
          <w:lang w:val="uk-UA"/>
        </w:rPr>
        <w:t xml:space="preserve"> і науки, освіти, молоді та спорту) міськвиконкомів, райдержадміністрацій</w:t>
      </w:r>
      <w:r>
        <w:rPr>
          <w:sz w:val="28"/>
          <w:szCs w:val="28"/>
          <w:lang w:val="uk-UA"/>
        </w:rPr>
        <w:t>,</w:t>
      </w:r>
      <w:r w:rsidRPr="00591FD3">
        <w:rPr>
          <w:sz w:val="28"/>
          <w:szCs w:val="28"/>
          <w:lang w:val="uk-UA"/>
        </w:rPr>
        <w:t xml:space="preserve"> об’єднаних територіальних громад.</w:t>
      </w:r>
    </w:p>
    <w:p w:rsidR="00591FD3" w:rsidRDefault="00591FD3" w:rsidP="00591FD3">
      <w:pPr>
        <w:pStyle w:val="2"/>
        <w:spacing w:after="0" w:line="240" w:lineRule="auto"/>
        <w:ind w:left="0" w:firstLine="7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3.3.</w:t>
      </w:r>
      <w:r>
        <w:rPr>
          <w:sz w:val="28"/>
          <w:szCs w:val="28"/>
          <w:lang w:val="uk-UA"/>
        </w:rPr>
        <w:tab/>
      </w:r>
      <w:r w:rsidRPr="00096B66">
        <w:rPr>
          <w:sz w:val="28"/>
          <w:szCs w:val="28"/>
          <w:lang w:val="uk-UA"/>
        </w:rPr>
        <w:t xml:space="preserve">Строки та місце проведення </w:t>
      </w:r>
      <w:r>
        <w:rPr>
          <w:sz w:val="28"/>
          <w:szCs w:val="28"/>
          <w:lang w:val="uk-UA"/>
        </w:rPr>
        <w:t>обласного етапу</w:t>
      </w:r>
      <w:r w:rsidRPr="00096B66">
        <w:rPr>
          <w:sz w:val="28"/>
          <w:szCs w:val="28"/>
          <w:lang w:val="uk-UA"/>
        </w:rPr>
        <w:t xml:space="preserve"> визначаються наказом </w:t>
      </w:r>
      <w:r>
        <w:rPr>
          <w:sz w:val="28"/>
          <w:szCs w:val="28"/>
          <w:lang w:val="uk-UA"/>
        </w:rPr>
        <w:t>Департаменту</w:t>
      </w:r>
      <w:r w:rsidRPr="00EE52D6">
        <w:rPr>
          <w:sz w:val="28"/>
          <w:szCs w:val="28"/>
          <w:lang w:val="uk-UA"/>
        </w:rPr>
        <w:t xml:space="preserve"> освіти і науки Сумської облдержадміністрації, ОЦПО та РТМ.</w:t>
      </w:r>
    </w:p>
    <w:p w:rsidR="00591FD3" w:rsidRDefault="00591FD3" w:rsidP="00591FD3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 w:rsidRPr="00064C93">
        <w:rPr>
          <w:sz w:val="28"/>
          <w:szCs w:val="28"/>
          <w:lang w:val="uk-UA"/>
        </w:rPr>
        <w:t>3.4.</w:t>
      </w:r>
      <w:r w:rsidRPr="00064C93">
        <w:rPr>
          <w:sz w:val="28"/>
          <w:szCs w:val="28"/>
          <w:lang w:val="uk-UA"/>
        </w:rPr>
        <w:tab/>
        <w:t xml:space="preserve">Заявки на участь </w:t>
      </w:r>
      <w:r>
        <w:rPr>
          <w:sz w:val="28"/>
          <w:szCs w:val="28"/>
          <w:lang w:val="uk-UA"/>
        </w:rPr>
        <w:t>у обласному етапі</w:t>
      </w:r>
      <w:r w:rsidRPr="00064C93">
        <w:rPr>
          <w:sz w:val="28"/>
          <w:szCs w:val="28"/>
          <w:lang w:val="uk-UA"/>
        </w:rPr>
        <w:t xml:space="preserve"> подаються </w:t>
      </w:r>
      <w:r>
        <w:rPr>
          <w:sz w:val="28"/>
          <w:szCs w:val="28"/>
          <w:lang w:val="uk-UA"/>
        </w:rPr>
        <w:t xml:space="preserve">за 15 діб до терміну проведення обласного етапу </w:t>
      </w:r>
      <w:r w:rsidRPr="00064C93">
        <w:rPr>
          <w:sz w:val="28"/>
          <w:szCs w:val="28"/>
          <w:lang w:val="uk-UA"/>
        </w:rPr>
        <w:t xml:space="preserve">на </w:t>
      </w:r>
      <w:r w:rsidRPr="00064C93">
        <w:rPr>
          <w:snapToGrid w:val="0"/>
          <w:sz w:val="28"/>
          <w:szCs w:val="28"/>
          <w:lang w:val="uk-UA"/>
        </w:rPr>
        <w:t>E-mail</w:t>
      </w:r>
      <w:r w:rsidRPr="00A67571">
        <w:rPr>
          <w:sz w:val="28"/>
          <w:szCs w:val="28"/>
          <w:lang w:val="uk-UA"/>
        </w:rPr>
        <w:t xml:space="preserve"> художньо-естетичного відділ</w:t>
      </w:r>
      <w:r>
        <w:rPr>
          <w:sz w:val="28"/>
          <w:szCs w:val="28"/>
          <w:lang w:val="uk-UA"/>
        </w:rPr>
        <w:t>у</w:t>
      </w:r>
      <w:r w:rsidRPr="00A675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ОЦПО та РТМ</w:t>
      </w:r>
      <w:r w:rsidRPr="00064C93">
        <w:rPr>
          <w:snapToGrid w:val="0"/>
          <w:sz w:val="28"/>
          <w:szCs w:val="28"/>
          <w:lang w:val="uk-UA"/>
        </w:rPr>
        <w:t>:</w:t>
      </w:r>
      <w:r w:rsidRPr="00325A7B">
        <w:rPr>
          <w:snapToGrid w:val="0"/>
          <w:sz w:val="28"/>
          <w:szCs w:val="28"/>
          <w:lang w:val="uk-UA"/>
        </w:rPr>
        <w:t xml:space="preserve"> </w:t>
      </w:r>
      <w:hyperlink r:id="rId7" w:history="1">
        <w:r w:rsidRPr="00633D36">
          <w:rPr>
            <w:rStyle w:val="a3"/>
            <w:snapToGrid w:val="0"/>
            <w:sz w:val="28"/>
            <w:szCs w:val="28"/>
            <w:lang w:val="uk-UA"/>
          </w:rPr>
          <w:t>center-estet@ukr.net</w:t>
        </w:r>
      </w:hyperlink>
      <w:r>
        <w:rPr>
          <w:sz w:val="28"/>
          <w:szCs w:val="28"/>
          <w:lang w:val="uk-UA"/>
        </w:rPr>
        <w:t>.</w:t>
      </w:r>
    </w:p>
    <w:p w:rsidR="00591FD3" w:rsidRDefault="00591FD3" w:rsidP="00591FD3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>
        <w:rPr>
          <w:sz w:val="28"/>
          <w:szCs w:val="28"/>
          <w:lang w:val="uk-UA"/>
        </w:rPr>
        <w:tab/>
      </w:r>
      <w:r w:rsidRPr="006B02FE">
        <w:rPr>
          <w:sz w:val="28"/>
          <w:szCs w:val="28"/>
          <w:lang w:val="uk-UA"/>
        </w:rPr>
        <w:t xml:space="preserve">До оргкомітету разом із заявкою подається </w:t>
      </w:r>
      <w:r>
        <w:rPr>
          <w:sz w:val="28"/>
          <w:szCs w:val="28"/>
          <w:lang w:val="uk-UA"/>
        </w:rPr>
        <w:t>наказ про підсумки проведення І етапу</w:t>
      </w:r>
      <w:r w:rsidRPr="006B02F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</w:t>
      </w:r>
      <w:r w:rsidRPr="006B02FE">
        <w:rPr>
          <w:sz w:val="28"/>
          <w:szCs w:val="28"/>
          <w:lang w:val="uk-UA"/>
        </w:rPr>
        <w:t xml:space="preserve">з зазначенням переможця, який має представляти район (місто) на </w:t>
      </w:r>
      <w:r>
        <w:rPr>
          <w:sz w:val="28"/>
          <w:szCs w:val="28"/>
          <w:lang w:val="uk-UA"/>
        </w:rPr>
        <w:t xml:space="preserve">обласному етапі та </w:t>
      </w:r>
      <w:r w:rsidRPr="00192E34">
        <w:rPr>
          <w:sz w:val="28"/>
          <w:szCs w:val="28"/>
          <w:lang w:val="uk-UA"/>
        </w:rPr>
        <w:t>фонограми конкурсного репертуару (у форматі mp3)</w:t>
      </w:r>
      <w:r w:rsidRPr="00600F33">
        <w:rPr>
          <w:sz w:val="28"/>
          <w:szCs w:val="28"/>
          <w:lang w:val="uk-UA"/>
        </w:rPr>
        <w:t>.</w:t>
      </w:r>
    </w:p>
    <w:p w:rsidR="00ED3BDB" w:rsidRDefault="00ED3BDB" w:rsidP="00591FD3">
      <w:pPr>
        <w:jc w:val="center"/>
        <w:rPr>
          <w:b/>
          <w:bCs/>
          <w:caps/>
          <w:sz w:val="28"/>
          <w:szCs w:val="28"/>
          <w:lang w:val="uk-UA"/>
        </w:rPr>
      </w:pPr>
    </w:p>
    <w:p w:rsidR="00ED3BDB" w:rsidRDefault="00ED3BDB" w:rsidP="00591FD3">
      <w:pPr>
        <w:jc w:val="center"/>
        <w:rPr>
          <w:b/>
          <w:bCs/>
          <w:caps/>
          <w:sz w:val="28"/>
          <w:szCs w:val="28"/>
          <w:lang w:val="uk-UA"/>
        </w:rPr>
      </w:pPr>
    </w:p>
    <w:p w:rsidR="00591FD3" w:rsidRPr="00A67571" w:rsidRDefault="00591FD3" w:rsidP="00591FD3">
      <w:pPr>
        <w:jc w:val="center"/>
        <w:rPr>
          <w:b/>
          <w:bCs/>
          <w:caps/>
          <w:sz w:val="28"/>
          <w:szCs w:val="28"/>
          <w:lang w:val="uk-UA"/>
        </w:rPr>
      </w:pPr>
      <w:r w:rsidRPr="00A67571">
        <w:rPr>
          <w:b/>
          <w:bCs/>
          <w:caps/>
          <w:sz w:val="28"/>
          <w:szCs w:val="28"/>
          <w:lang w:val="uk-UA"/>
        </w:rPr>
        <w:lastRenderedPageBreak/>
        <w:t xml:space="preserve">4. </w:t>
      </w:r>
      <w:r w:rsidRPr="00412DBF">
        <w:rPr>
          <w:b/>
          <w:bCs/>
          <w:sz w:val="28"/>
          <w:szCs w:val="28"/>
          <w:lang w:val="uk-UA"/>
        </w:rPr>
        <w:t>Учасники</w:t>
      </w:r>
    </w:p>
    <w:p w:rsidR="00591FD3" w:rsidRPr="00B2724F" w:rsidRDefault="00591FD3" w:rsidP="00591FD3">
      <w:pPr>
        <w:tabs>
          <w:tab w:val="left" w:pos="1386"/>
        </w:tabs>
        <w:ind w:firstLine="715"/>
        <w:jc w:val="both"/>
        <w:rPr>
          <w:sz w:val="28"/>
          <w:szCs w:val="28"/>
          <w:lang w:val="uk-UA"/>
        </w:rPr>
      </w:pPr>
      <w:r w:rsidRPr="00A67571">
        <w:rPr>
          <w:sz w:val="28"/>
          <w:szCs w:val="28"/>
          <w:lang w:val="uk-UA"/>
        </w:rPr>
        <w:t>4.1.</w:t>
      </w:r>
      <w:r w:rsidRPr="00A67571">
        <w:rPr>
          <w:sz w:val="28"/>
          <w:szCs w:val="28"/>
          <w:lang w:val="uk-UA"/>
        </w:rPr>
        <w:tab/>
      </w:r>
      <w:r w:rsidRPr="00B2724F">
        <w:rPr>
          <w:sz w:val="28"/>
          <w:szCs w:val="28"/>
          <w:lang w:val="uk-UA"/>
        </w:rPr>
        <w:t xml:space="preserve">До участі в </w:t>
      </w:r>
      <w:r>
        <w:rPr>
          <w:sz w:val="28"/>
          <w:szCs w:val="28"/>
          <w:lang w:val="uk-UA"/>
        </w:rPr>
        <w:t xml:space="preserve">обласному етапі </w:t>
      </w:r>
      <w:r w:rsidRPr="00B2724F">
        <w:rPr>
          <w:sz w:val="28"/>
          <w:szCs w:val="28"/>
          <w:lang w:val="uk-UA"/>
        </w:rPr>
        <w:t xml:space="preserve">запрошуються хореографічні колективи, </w:t>
      </w:r>
      <w:r w:rsidR="0043182E" w:rsidRPr="0043182E">
        <w:rPr>
          <w:sz w:val="28"/>
          <w:szCs w:val="28"/>
          <w:lang w:val="uk-UA"/>
        </w:rPr>
        <w:t>закладів загальної середньої, позашкільної освіти</w:t>
      </w:r>
      <w:r w:rsidR="0043182E">
        <w:rPr>
          <w:sz w:val="28"/>
          <w:szCs w:val="28"/>
          <w:lang w:val="uk-UA"/>
        </w:rPr>
        <w:t xml:space="preserve"> </w:t>
      </w:r>
      <w:r w:rsidRPr="00B2724F">
        <w:rPr>
          <w:sz w:val="28"/>
          <w:szCs w:val="28"/>
          <w:lang w:val="uk-UA"/>
        </w:rPr>
        <w:t>області незалежно від підпорядкування, типів і форм власності за трьома віковими групами:</w:t>
      </w:r>
    </w:p>
    <w:p w:rsidR="00591FD3" w:rsidRPr="00B2724F" w:rsidRDefault="00591FD3" w:rsidP="00591FD3">
      <w:pPr>
        <w:tabs>
          <w:tab w:val="left" w:pos="1012"/>
          <w:tab w:val="left" w:pos="1560"/>
          <w:tab w:val="left" w:pos="2475"/>
          <w:tab w:val="left" w:pos="2977"/>
        </w:tabs>
        <w:ind w:left="682"/>
        <w:jc w:val="both"/>
        <w:rPr>
          <w:sz w:val="28"/>
          <w:szCs w:val="28"/>
          <w:lang w:val="uk-UA"/>
        </w:rPr>
      </w:pPr>
      <w:r w:rsidRPr="00B2724F">
        <w:rPr>
          <w:sz w:val="28"/>
          <w:szCs w:val="28"/>
          <w:lang w:val="uk-UA"/>
        </w:rPr>
        <w:t>4.1.1.</w:t>
      </w:r>
      <w:r w:rsidRPr="00B2724F">
        <w:rPr>
          <w:sz w:val="28"/>
          <w:szCs w:val="28"/>
          <w:lang w:val="uk-UA"/>
        </w:rPr>
        <w:tab/>
        <w:t>молодша –</w:t>
      </w:r>
      <w:r w:rsidRPr="00B2724F">
        <w:rPr>
          <w:sz w:val="28"/>
          <w:szCs w:val="28"/>
          <w:lang w:val="uk-UA"/>
        </w:rPr>
        <w:tab/>
        <w:t>діти від 7 до 10 років (включно);</w:t>
      </w:r>
    </w:p>
    <w:p w:rsidR="00591FD3" w:rsidRPr="00B2724F" w:rsidRDefault="00591FD3" w:rsidP="00591FD3">
      <w:pPr>
        <w:tabs>
          <w:tab w:val="left" w:pos="1012"/>
          <w:tab w:val="left" w:pos="1560"/>
          <w:tab w:val="left" w:pos="2977"/>
        </w:tabs>
        <w:ind w:left="682"/>
        <w:jc w:val="both"/>
        <w:rPr>
          <w:sz w:val="28"/>
          <w:szCs w:val="28"/>
          <w:lang w:val="uk-UA"/>
        </w:rPr>
      </w:pPr>
      <w:r w:rsidRPr="00B2724F">
        <w:rPr>
          <w:sz w:val="28"/>
          <w:szCs w:val="28"/>
          <w:lang w:val="uk-UA"/>
        </w:rPr>
        <w:t>4.1.2.</w:t>
      </w:r>
      <w:r w:rsidRPr="00B2724F">
        <w:rPr>
          <w:sz w:val="28"/>
          <w:szCs w:val="28"/>
          <w:lang w:val="uk-UA"/>
        </w:rPr>
        <w:tab/>
        <w:t>середня  –</w:t>
      </w:r>
      <w:r w:rsidRPr="00B2724F">
        <w:rPr>
          <w:sz w:val="28"/>
          <w:szCs w:val="28"/>
          <w:lang w:val="uk-UA"/>
        </w:rPr>
        <w:tab/>
        <w:t>діти від 1</w:t>
      </w:r>
      <w:r w:rsidRPr="00B2724F">
        <w:rPr>
          <w:sz w:val="28"/>
          <w:szCs w:val="28"/>
        </w:rPr>
        <w:t>0</w:t>
      </w:r>
      <w:r w:rsidRPr="00B2724F">
        <w:rPr>
          <w:sz w:val="28"/>
          <w:szCs w:val="28"/>
          <w:lang w:val="uk-UA"/>
        </w:rPr>
        <w:t xml:space="preserve"> до 14 років (включно);</w:t>
      </w:r>
    </w:p>
    <w:p w:rsidR="00591FD3" w:rsidRPr="00B2724F" w:rsidRDefault="00591FD3" w:rsidP="00591FD3">
      <w:pPr>
        <w:tabs>
          <w:tab w:val="left" w:pos="1012"/>
          <w:tab w:val="left" w:pos="1560"/>
          <w:tab w:val="left" w:pos="2475"/>
          <w:tab w:val="left" w:pos="2977"/>
        </w:tabs>
        <w:ind w:left="682"/>
        <w:jc w:val="both"/>
        <w:rPr>
          <w:sz w:val="28"/>
          <w:szCs w:val="28"/>
          <w:lang w:val="uk-UA"/>
        </w:rPr>
      </w:pPr>
      <w:r w:rsidRPr="00B2724F">
        <w:rPr>
          <w:sz w:val="28"/>
          <w:szCs w:val="28"/>
          <w:lang w:val="uk-UA"/>
        </w:rPr>
        <w:t>4.1.3.</w:t>
      </w:r>
      <w:r w:rsidRPr="00B2724F">
        <w:rPr>
          <w:sz w:val="28"/>
          <w:szCs w:val="28"/>
          <w:lang w:val="uk-UA"/>
        </w:rPr>
        <w:tab/>
        <w:t>старша</w:t>
      </w:r>
      <w:r w:rsidRPr="00B2724F">
        <w:rPr>
          <w:sz w:val="28"/>
          <w:szCs w:val="28"/>
          <w:lang w:val="uk-UA"/>
        </w:rPr>
        <w:tab/>
        <w:t>  –</w:t>
      </w:r>
      <w:r w:rsidRPr="00B2724F">
        <w:rPr>
          <w:sz w:val="28"/>
          <w:szCs w:val="28"/>
          <w:lang w:val="uk-UA"/>
        </w:rPr>
        <w:tab/>
        <w:t xml:space="preserve"> учнівська молодь від 1</w:t>
      </w:r>
      <w:r w:rsidRPr="00B2724F">
        <w:rPr>
          <w:sz w:val="28"/>
          <w:szCs w:val="28"/>
        </w:rPr>
        <w:t>4</w:t>
      </w:r>
      <w:r w:rsidRPr="00B2724F">
        <w:rPr>
          <w:sz w:val="28"/>
          <w:szCs w:val="28"/>
          <w:lang w:val="uk-UA"/>
        </w:rPr>
        <w:t xml:space="preserve"> до 18 років (включно).</w:t>
      </w:r>
    </w:p>
    <w:p w:rsidR="00591FD3" w:rsidRDefault="00591FD3" w:rsidP="00591FD3">
      <w:pPr>
        <w:tabs>
          <w:tab w:val="left" w:pos="1012"/>
          <w:tab w:val="left" w:pos="1276"/>
          <w:tab w:val="left" w:pos="2475"/>
          <w:tab w:val="left" w:pos="2977"/>
        </w:tabs>
        <w:ind w:left="33" w:firstLine="67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</w:t>
      </w:r>
      <w:r>
        <w:rPr>
          <w:sz w:val="28"/>
          <w:szCs w:val="28"/>
          <w:lang w:val="uk-UA"/>
        </w:rPr>
        <w:tab/>
        <w:t>У кожній віковій групі допускається не більше 4 осіб проміжного віку.</w:t>
      </w:r>
    </w:p>
    <w:p w:rsidR="00591FD3" w:rsidRDefault="00591FD3" w:rsidP="00591FD3">
      <w:pPr>
        <w:tabs>
          <w:tab w:val="left" w:pos="1012"/>
          <w:tab w:val="left" w:pos="1276"/>
          <w:tab w:val="left" w:pos="2475"/>
          <w:tab w:val="left" w:pos="2977"/>
        </w:tabs>
        <w:ind w:left="33" w:firstLine="67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</w:t>
      </w:r>
      <w:r>
        <w:rPr>
          <w:sz w:val="28"/>
          <w:szCs w:val="28"/>
          <w:lang w:val="uk-UA"/>
        </w:rPr>
        <w:tab/>
      </w:r>
      <w:r w:rsidRPr="006B02FE">
        <w:rPr>
          <w:sz w:val="28"/>
          <w:szCs w:val="28"/>
          <w:lang w:val="uk-UA"/>
        </w:rPr>
        <w:t>Керівники колективів зобов’язані мати медичні довідки щодо стану здоров’я кожного учасника колективу.</w:t>
      </w:r>
    </w:p>
    <w:p w:rsidR="00591FD3" w:rsidRPr="00A67571" w:rsidRDefault="00591FD3" w:rsidP="00591FD3">
      <w:pPr>
        <w:tabs>
          <w:tab w:val="left" w:pos="1012"/>
          <w:tab w:val="left" w:pos="1276"/>
          <w:tab w:val="left" w:pos="2475"/>
          <w:tab w:val="left" w:pos="2977"/>
        </w:tabs>
        <w:ind w:left="33" w:firstLine="67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</w:t>
      </w:r>
      <w:r>
        <w:rPr>
          <w:sz w:val="28"/>
          <w:szCs w:val="28"/>
          <w:lang w:val="uk-UA"/>
        </w:rPr>
        <w:tab/>
      </w:r>
      <w:r w:rsidRPr="00513F37">
        <w:rPr>
          <w:sz w:val="28"/>
          <w:szCs w:val="28"/>
          <w:lang w:val="uk-UA"/>
        </w:rPr>
        <w:t>До участі в обласному етапі допускаються конкурсанти, за умови наявності копій документів що підтверджують дату народження учасника колективу (свідоцтва про народження, паспорту).</w:t>
      </w:r>
    </w:p>
    <w:p w:rsidR="00591FD3" w:rsidRDefault="00591FD3" w:rsidP="00591FD3">
      <w:pPr>
        <w:jc w:val="center"/>
        <w:rPr>
          <w:b/>
          <w:bCs/>
          <w:caps/>
          <w:sz w:val="28"/>
          <w:szCs w:val="28"/>
          <w:lang w:val="uk-UA"/>
        </w:rPr>
      </w:pPr>
    </w:p>
    <w:p w:rsidR="00591FD3" w:rsidRPr="00A67571" w:rsidRDefault="00591FD3" w:rsidP="00591FD3">
      <w:pPr>
        <w:jc w:val="center"/>
        <w:rPr>
          <w:b/>
          <w:bCs/>
          <w:caps/>
          <w:sz w:val="28"/>
          <w:szCs w:val="28"/>
          <w:lang w:val="uk-UA"/>
        </w:rPr>
      </w:pPr>
      <w:r w:rsidRPr="00A67571">
        <w:rPr>
          <w:b/>
          <w:bCs/>
          <w:caps/>
          <w:sz w:val="28"/>
          <w:szCs w:val="28"/>
          <w:lang w:val="uk-UA"/>
        </w:rPr>
        <w:t xml:space="preserve">5. </w:t>
      </w:r>
      <w:r w:rsidRPr="00A74202">
        <w:rPr>
          <w:b/>
          <w:bCs/>
          <w:sz w:val="28"/>
          <w:szCs w:val="28"/>
          <w:lang w:val="uk-UA"/>
        </w:rPr>
        <w:t>Умови участі у програм</w:t>
      </w:r>
      <w:r>
        <w:rPr>
          <w:b/>
          <w:bCs/>
          <w:sz w:val="28"/>
          <w:szCs w:val="28"/>
          <w:lang w:val="uk-UA"/>
        </w:rPr>
        <w:t xml:space="preserve">і </w:t>
      </w:r>
      <w:r w:rsidRPr="00A74202">
        <w:rPr>
          <w:b/>
          <w:sz w:val="28"/>
          <w:szCs w:val="28"/>
          <w:lang w:val="uk-UA"/>
        </w:rPr>
        <w:t>обласного етапу</w:t>
      </w:r>
    </w:p>
    <w:p w:rsidR="00591FD3" w:rsidRPr="00BB627F" w:rsidRDefault="00591FD3" w:rsidP="00591FD3">
      <w:pPr>
        <w:tabs>
          <w:tab w:val="left" w:pos="1276"/>
        </w:tabs>
        <w:ind w:firstLine="704"/>
        <w:jc w:val="both"/>
        <w:rPr>
          <w:sz w:val="28"/>
          <w:szCs w:val="28"/>
          <w:lang w:val="uk-UA"/>
        </w:rPr>
      </w:pPr>
      <w:r w:rsidRPr="00BB627F">
        <w:rPr>
          <w:sz w:val="28"/>
          <w:szCs w:val="28"/>
          <w:lang w:val="uk-UA"/>
        </w:rPr>
        <w:t>5.1.</w:t>
      </w:r>
      <w:r w:rsidRPr="00BB627F">
        <w:rPr>
          <w:sz w:val="28"/>
          <w:szCs w:val="28"/>
          <w:lang w:val="uk-UA"/>
        </w:rPr>
        <w:tab/>
        <w:t xml:space="preserve">У обласному етапі бере участь один колектив від району (міста), який є переможцем І </w:t>
      </w:r>
      <w:r>
        <w:rPr>
          <w:sz w:val="28"/>
          <w:szCs w:val="28"/>
          <w:lang w:val="uk-UA"/>
        </w:rPr>
        <w:t>етапу</w:t>
      </w:r>
      <w:r w:rsidR="00A64EB1">
        <w:rPr>
          <w:sz w:val="28"/>
          <w:szCs w:val="28"/>
          <w:lang w:val="uk-UA"/>
        </w:rPr>
        <w:t xml:space="preserve"> (володар Гран-прі або І місце)</w:t>
      </w:r>
      <w:r>
        <w:rPr>
          <w:sz w:val="28"/>
          <w:szCs w:val="28"/>
          <w:lang w:val="uk-UA"/>
        </w:rPr>
        <w:t xml:space="preserve"> кожної вікової групи, кожного рівня виконавської майстерності</w:t>
      </w:r>
      <w:r w:rsidRPr="00BB627F">
        <w:rPr>
          <w:sz w:val="28"/>
          <w:szCs w:val="28"/>
          <w:lang w:val="uk-UA"/>
        </w:rPr>
        <w:t>.</w:t>
      </w:r>
    </w:p>
    <w:p w:rsidR="00591FD3" w:rsidRPr="00BB627F" w:rsidRDefault="00591FD3" w:rsidP="00591FD3">
      <w:pPr>
        <w:tabs>
          <w:tab w:val="left" w:pos="1276"/>
        </w:tabs>
        <w:ind w:firstLine="704"/>
        <w:jc w:val="both"/>
        <w:rPr>
          <w:snapToGrid w:val="0"/>
          <w:sz w:val="28"/>
          <w:szCs w:val="28"/>
          <w:lang w:val="uk-UA"/>
        </w:rPr>
      </w:pPr>
      <w:r w:rsidRPr="00BB627F">
        <w:rPr>
          <w:snapToGrid w:val="0"/>
          <w:sz w:val="28"/>
          <w:szCs w:val="28"/>
          <w:lang w:val="uk-UA"/>
        </w:rPr>
        <w:t>5.2.</w:t>
      </w:r>
      <w:r w:rsidRPr="00BB627F">
        <w:rPr>
          <w:snapToGrid w:val="0"/>
          <w:sz w:val="28"/>
          <w:szCs w:val="28"/>
          <w:lang w:val="uk-UA"/>
        </w:rPr>
        <w:tab/>
        <w:t>Конкурсна програма обласного етапу проходить за 2-ма рівнями виконавської майстерності: вищим та основним (згідно з результатами атестації творчих колективів).</w:t>
      </w:r>
    </w:p>
    <w:p w:rsidR="008C77C3" w:rsidRDefault="00591FD3" w:rsidP="00591FD3">
      <w:pPr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sz w:val="28"/>
          <w:szCs w:val="28"/>
          <w:lang w:val="uk-UA"/>
        </w:rPr>
      </w:pPr>
      <w:r w:rsidRPr="0043182E">
        <w:rPr>
          <w:sz w:val="28"/>
          <w:szCs w:val="28"/>
          <w:lang w:val="uk-UA"/>
        </w:rPr>
        <w:t xml:space="preserve">Претенденти обласного етапу представляють хореографічні номери </w:t>
      </w:r>
      <w:r w:rsidR="008C77C3">
        <w:rPr>
          <w:sz w:val="28"/>
          <w:szCs w:val="28"/>
          <w:lang w:val="uk-UA"/>
        </w:rPr>
        <w:t>створені на основі українського народного танцю.</w:t>
      </w:r>
    </w:p>
    <w:p w:rsidR="00591FD3" w:rsidRPr="00BB627F" w:rsidRDefault="00591FD3" w:rsidP="00591FD3">
      <w:pPr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sz w:val="28"/>
          <w:szCs w:val="28"/>
          <w:lang w:val="uk-UA"/>
        </w:rPr>
      </w:pPr>
      <w:r w:rsidRPr="00BB627F">
        <w:rPr>
          <w:sz w:val="28"/>
          <w:szCs w:val="28"/>
          <w:lang w:val="uk-UA"/>
        </w:rPr>
        <w:t>Порядок виступів конкурсантів визначається відповідно порядку надходження заявок до оргкомітету.</w:t>
      </w:r>
    </w:p>
    <w:p w:rsidR="00591FD3" w:rsidRPr="008977CA" w:rsidRDefault="00591FD3" w:rsidP="00591FD3">
      <w:pPr>
        <w:jc w:val="both"/>
        <w:rPr>
          <w:sz w:val="28"/>
          <w:szCs w:val="28"/>
          <w:lang w:val="uk-UA"/>
        </w:rPr>
      </w:pPr>
    </w:p>
    <w:p w:rsidR="00591FD3" w:rsidRPr="008977CA" w:rsidRDefault="00591FD3" w:rsidP="00591FD3">
      <w:pPr>
        <w:jc w:val="center"/>
        <w:rPr>
          <w:sz w:val="28"/>
          <w:szCs w:val="28"/>
          <w:lang w:val="uk-UA"/>
        </w:rPr>
      </w:pPr>
      <w:r w:rsidRPr="008977CA">
        <w:rPr>
          <w:b/>
          <w:bCs/>
          <w:sz w:val="28"/>
          <w:szCs w:val="28"/>
          <w:lang w:val="uk-UA"/>
        </w:rPr>
        <w:t>6. Визначення переможців і нагородження</w:t>
      </w:r>
    </w:p>
    <w:p w:rsidR="00591FD3" w:rsidRPr="008977CA" w:rsidRDefault="00591FD3" w:rsidP="00591FD3">
      <w:pPr>
        <w:ind w:firstLine="709"/>
        <w:jc w:val="both"/>
        <w:rPr>
          <w:sz w:val="28"/>
          <w:szCs w:val="28"/>
          <w:lang w:val="uk-UA"/>
        </w:rPr>
      </w:pPr>
      <w:r w:rsidRPr="008977CA">
        <w:rPr>
          <w:sz w:val="28"/>
          <w:szCs w:val="28"/>
          <w:lang w:val="uk-UA"/>
        </w:rPr>
        <w:t>6</w:t>
      </w:r>
      <w:r w:rsidRPr="008977CA">
        <w:rPr>
          <w:sz w:val="28"/>
          <w:szCs w:val="28"/>
        </w:rPr>
        <w:t>.1</w:t>
      </w:r>
      <w:r w:rsidRPr="008977CA">
        <w:rPr>
          <w:sz w:val="28"/>
          <w:szCs w:val="28"/>
          <w:lang w:val="uk-UA"/>
        </w:rPr>
        <w:t>.</w:t>
      </w:r>
      <w:r w:rsidRPr="008977CA">
        <w:rPr>
          <w:sz w:val="28"/>
          <w:szCs w:val="28"/>
          <w:lang w:val="uk-UA"/>
        </w:rPr>
        <w:tab/>
        <w:t>Рівень виконавської майстерності конкурсантів оцінюється за 10 бальною системою, за такими критеріями:</w:t>
      </w:r>
    </w:p>
    <w:p w:rsidR="00591FD3" w:rsidRPr="00152C6B" w:rsidRDefault="00591FD3" w:rsidP="00591FD3">
      <w:pPr>
        <w:ind w:firstLine="709"/>
        <w:jc w:val="both"/>
        <w:rPr>
          <w:sz w:val="28"/>
          <w:szCs w:val="28"/>
          <w:lang w:val="uk-UA"/>
        </w:rPr>
      </w:pPr>
      <w:r w:rsidRPr="00152C6B">
        <w:rPr>
          <w:sz w:val="28"/>
          <w:szCs w:val="28"/>
          <w:lang w:val="uk-UA"/>
        </w:rPr>
        <w:t>6.1.1. </w:t>
      </w:r>
      <w:r w:rsidR="00152C6B" w:rsidRPr="00152C6B">
        <w:rPr>
          <w:sz w:val="28"/>
          <w:szCs w:val="28"/>
          <w:lang w:val="uk-UA"/>
        </w:rPr>
        <w:t xml:space="preserve">володіння технікою українського народного танцю </w:t>
      </w:r>
      <w:r w:rsidRPr="00152C6B">
        <w:rPr>
          <w:sz w:val="28"/>
          <w:szCs w:val="28"/>
          <w:lang w:val="uk-UA"/>
        </w:rPr>
        <w:t xml:space="preserve">– </w:t>
      </w:r>
      <w:r w:rsidR="00152C6B" w:rsidRPr="00152C6B">
        <w:rPr>
          <w:sz w:val="28"/>
          <w:szCs w:val="28"/>
          <w:lang w:val="uk-UA"/>
        </w:rPr>
        <w:t>від 1 до 10 балів</w:t>
      </w:r>
      <w:r w:rsidRPr="00152C6B">
        <w:rPr>
          <w:sz w:val="28"/>
          <w:szCs w:val="28"/>
          <w:lang w:val="uk-UA"/>
        </w:rPr>
        <w:t>;</w:t>
      </w:r>
    </w:p>
    <w:p w:rsidR="00591FD3" w:rsidRPr="00152C6B" w:rsidRDefault="00591FD3" w:rsidP="00591FD3">
      <w:pPr>
        <w:ind w:firstLine="709"/>
        <w:jc w:val="both"/>
        <w:rPr>
          <w:sz w:val="28"/>
          <w:szCs w:val="28"/>
          <w:lang w:val="uk-UA"/>
        </w:rPr>
      </w:pPr>
      <w:r w:rsidRPr="00152C6B">
        <w:rPr>
          <w:sz w:val="28"/>
          <w:szCs w:val="28"/>
          <w:lang w:val="uk-UA"/>
        </w:rPr>
        <w:t>6.1.2. </w:t>
      </w:r>
      <w:r w:rsidR="00152C6B" w:rsidRPr="00152C6B">
        <w:rPr>
          <w:sz w:val="28"/>
          <w:szCs w:val="28"/>
          <w:lang w:val="uk-UA"/>
        </w:rPr>
        <w:t>художній рівень постановки</w:t>
      </w:r>
      <w:r w:rsidR="00E545FE">
        <w:rPr>
          <w:sz w:val="28"/>
          <w:szCs w:val="28"/>
          <w:lang w:val="uk-UA"/>
        </w:rPr>
        <w:t>, техніки виконання</w:t>
      </w:r>
      <w:r w:rsidR="00152C6B" w:rsidRPr="00152C6B">
        <w:rPr>
          <w:sz w:val="28"/>
          <w:szCs w:val="28"/>
          <w:lang w:val="uk-UA"/>
        </w:rPr>
        <w:t xml:space="preserve"> хореографічного номеру </w:t>
      </w:r>
      <w:r w:rsidRPr="00152C6B">
        <w:rPr>
          <w:sz w:val="28"/>
          <w:szCs w:val="28"/>
          <w:lang w:val="uk-UA"/>
        </w:rPr>
        <w:t xml:space="preserve">– </w:t>
      </w:r>
      <w:r w:rsidR="00152C6B" w:rsidRPr="00152C6B">
        <w:rPr>
          <w:sz w:val="28"/>
          <w:szCs w:val="28"/>
          <w:lang w:val="uk-UA"/>
        </w:rPr>
        <w:t>від 1 до 10 балів</w:t>
      </w:r>
      <w:r w:rsidRPr="00152C6B">
        <w:rPr>
          <w:sz w:val="28"/>
          <w:szCs w:val="28"/>
          <w:lang w:val="uk-UA"/>
        </w:rPr>
        <w:t>;</w:t>
      </w:r>
    </w:p>
    <w:p w:rsidR="00591FD3" w:rsidRPr="00152C6B" w:rsidRDefault="00591FD3" w:rsidP="00591FD3">
      <w:pPr>
        <w:ind w:firstLine="709"/>
        <w:jc w:val="both"/>
        <w:rPr>
          <w:sz w:val="28"/>
          <w:szCs w:val="28"/>
          <w:lang w:val="uk-UA"/>
        </w:rPr>
      </w:pPr>
      <w:r w:rsidRPr="00152C6B">
        <w:rPr>
          <w:sz w:val="28"/>
          <w:szCs w:val="28"/>
          <w:lang w:val="uk-UA"/>
        </w:rPr>
        <w:t>6.1.3. </w:t>
      </w:r>
      <w:r w:rsidR="00152C6B" w:rsidRPr="00152C6B">
        <w:rPr>
          <w:sz w:val="28"/>
          <w:szCs w:val="28"/>
          <w:lang w:val="uk-UA"/>
        </w:rPr>
        <w:t xml:space="preserve">відповідність використаних художніх засобів у танцювальному номері, рівень сценічної культури </w:t>
      </w:r>
      <w:r w:rsidRPr="00152C6B">
        <w:rPr>
          <w:sz w:val="28"/>
          <w:szCs w:val="28"/>
          <w:lang w:val="uk-UA"/>
        </w:rPr>
        <w:t xml:space="preserve">– </w:t>
      </w:r>
      <w:r w:rsidR="00152C6B" w:rsidRPr="00152C6B">
        <w:rPr>
          <w:sz w:val="28"/>
          <w:szCs w:val="28"/>
          <w:lang w:val="uk-UA"/>
        </w:rPr>
        <w:t>від 1 до 10 балів</w:t>
      </w:r>
      <w:r w:rsidRPr="00152C6B">
        <w:rPr>
          <w:sz w:val="28"/>
          <w:szCs w:val="28"/>
          <w:lang w:val="uk-UA"/>
        </w:rPr>
        <w:t>;</w:t>
      </w:r>
    </w:p>
    <w:p w:rsidR="00591FD3" w:rsidRPr="00152C6B" w:rsidRDefault="00591FD3" w:rsidP="00591FD3">
      <w:pPr>
        <w:ind w:firstLine="709"/>
        <w:jc w:val="both"/>
        <w:rPr>
          <w:sz w:val="28"/>
          <w:szCs w:val="28"/>
          <w:lang w:val="uk-UA"/>
        </w:rPr>
      </w:pPr>
      <w:r w:rsidRPr="00152C6B">
        <w:rPr>
          <w:sz w:val="28"/>
          <w:szCs w:val="28"/>
          <w:lang w:val="uk-UA"/>
        </w:rPr>
        <w:t>6.1.4. </w:t>
      </w:r>
      <w:r w:rsidR="00152C6B" w:rsidRPr="00152C6B">
        <w:rPr>
          <w:sz w:val="28"/>
          <w:szCs w:val="28"/>
          <w:lang w:val="uk-UA"/>
        </w:rPr>
        <w:t xml:space="preserve">артистизм, розкриття художнього образу </w:t>
      </w:r>
      <w:r w:rsidRPr="00152C6B">
        <w:rPr>
          <w:sz w:val="28"/>
          <w:szCs w:val="28"/>
          <w:lang w:val="uk-UA"/>
        </w:rPr>
        <w:t xml:space="preserve">– </w:t>
      </w:r>
      <w:r w:rsidR="00152C6B" w:rsidRPr="00152C6B">
        <w:rPr>
          <w:sz w:val="28"/>
          <w:szCs w:val="28"/>
          <w:lang w:val="uk-UA"/>
        </w:rPr>
        <w:t>від 1 до 10 балів.</w:t>
      </w:r>
    </w:p>
    <w:p w:rsidR="00591FD3" w:rsidRPr="008977CA" w:rsidRDefault="00591FD3" w:rsidP="00591FD3">
      <w:pPr>
        <w:numPr>
          <w:ilvl w:val="1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8977CA">
        <w:rPr>
          <w:sz w:val="28"/>
          <w:szCs w:val="28"/>
          <w:lang w:val="uk-UA"/>
        </w:rPr>
        <w:t xml:space="preserve">Переможці нагороджуються дипломами </w:t>
      </w:r>
      <w:r>
        <w:rPr>
          <w:sz w:val="28"/>
          <w:szCs w:val="28"/>
          <w:lang w:val="uk-UA"/>
        </w:rPr>
        <w:t>Департаменту</w:t>
      </w:r>
      <w:r w:rsidRPr="008977CA">
        <w:rPr>
          <w:sz w:val="28"/>
          <w:szCs w:val="28"/>
          <w:lang w:val="uk-UA"/>
        </w:rPr>
        <w:t xml:space="preserve"> освіти і науки Сумської облдержадміністрації, </w:t>
      </w:r>
      <w:r>
        <w:rPr>
          <w:sz w:val="28"/>
          <w:szCs w:val="28"/>
          <w:lang w:val="uk-UA"/>
        </w:rPr>
        <w:t>ОЦПО та РТМ</w:t>
      </w:r>
      <w:r w:rsidRPr="008977CA">
        <w:rPr>
          <w:sz w:val="28"/>
          <w:szCs w:val="28"/>
          <w:lang w:val="uk-UA"/>
        </w:rPr>
        <w:t xml:space="preserve"> І, ІІ, ІІІ ступенів, (кожного рівня виконавської майстерності, у кожній </w:t>
      </w:r>
      <w:r>
        <w:rPr>
          <w:sz w:val="28"/>
          <w:szCs w:val="28"/>
          <w:lang w:val="uk-UA"/>
        </w:rPr>
        <w:t>віковій групі</w:t>
      </w:r>
      <w:r w:rsidRPr="008977CA">
        <w:rPr>
          <w:sz w:val="28"/>
          <w:szCs w:val="28"/>
          <w:lang w:val="uk-UA"/>
        </w:rPr>
        <w:t>).</w:t>
      </w:r>
    </w:p>
    <w:p w:rsidR="00591FD3" w:rsidRDefault="00591FD3" w:rsidP="00591FD3">
      <w:pPr>
        <w:numPr>
          <w:ilvl w:val="1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8977CA">
        <w:rPr>
          <w:sz w:val="28"/>
          <w:szCs w:val="28"/>
          <w:lang w:val="uk-UA"/>
        </w:rPr>
        <w:t xml:space="preserve">Переможці, які отримали призи, цінні подарунки, подають копію документу, що засвідчує реєстрацію у Державному реєстрі фізичних осіб – платників податків та інших обов’язкових платежів, а особи, які не включені до Державного реєстру фізичних осіб – платників податків та інших </w:t>
      </w:r>
      <w:r w:rsidRPr="008977CA">
        <w:rPr>
          <w:sz w:val="28"/>
          <w:szCs w:val="28"/>
          <w:lang w:val="uk-UA"/>
        </w:rPr>
        <w:lastRenderedPageBreak/>
        <w:t>обов’язкових платежів, надають копію першої та другої сторінки паспорту або свідоцтва про народження.</w:t>
      </w:r>
    </w:p>
    <w:p w:rsidR="008C77C3" w:rsidRPr="008977CA" w:rsidRDefault="008C77C3" w:rsidP="008C77C3">
      <w:pPr>
        <w:ind w:left="450"/>
        <w:jc w:val="both"/>
        <w:rPr>
          <w:sz w:val="28"/>
          <w:szCs w:val="28"/>
          <w:lang w:val="uk-UA"/>
        </w:rPr>
      </w:pPr>
    </w:p>
    <w:p w:rsidR="00591FD3" w:rsidRPr="00A67571" w:rsidRDefault="00591FD3" w:rsidP="00591FD3">
      <w:pPr>
        <w:jc w:val="center"/>
        <w:rPr>
          <w:b/>
          <w:bCs/>
          <w:caps/>
          <w:sz w:val="28"/>
          <w:szCs w:val="28"/>
          <w:lang w:val="uk-UA"/>
        </w:rPr>
      </w:pPr>
      <w:r w:rsidRPr="00A67571">
        <w:rPr>
          <w:b/>
          <w:bCs/>
          <w:caps/>
          <w:sz w:val="28"/>
          <w:szCs w:val="28"/>
          <w:lang w:val="uk-UA"/>
        </w:rPr>
        <w:t xml:space="preserve">7. </w:t>
      </w:r>
      <w:r w:rsidRPr="006E11A9">
        <w:rPr>
          <w:b/>
          <w:bCs/>
          <w:sz w:val="28"/>
          <w:szCs w:val="28"/>
          <w:lang w:val="uk-UA"/>
        </w:rPr>
        <w:t>Фінансування</w:t>
      </w:r>
    </w:p>
    <w:p w:rsidR="00591FD3" w:rsidRPr="00D34D7D" w:rsidRDefault="00591FD3" w:rsidP="00591FD3">
      <w:pPr>
        <w:ind w:firstLine="715"/>
        <w:jc w:val="both"/>
        <w:rPr>
          <w:sz w:val="30"/>
          <w:szCs w:val="30"/>
          <w:lang w:val="uk-UA"/>
        </w:rPr>
      </w:pPr>
      <w:r w:rsidRPr="00A67571">
        <w:rPr>
          <w:sz w:val="28"/>
          <w:szCs w:val="28"/>
          <w:lang w:val="uk-UA"/>
        </w:rPr>
        <w:t>7.1.</w:t>
      </w:r>
      <w:r w:rsidRPr="00A67571">
        <w:rPr>
          <w:sz w:val="28"/>
          <w:szCs w:val="28"/>
          <w:lang w:val="uk-UA"/>
        </w:rPr>
        <w:tab/>
      </w:r>
      <w:r w:rsidRPr="00C57189">
        <w:rPr>
          <w:sz w:val="28"/>
          <w:szCs w:val="28"/>
          <w:lang w:val="uk-UA"/>
        </w:rPr>
        <w:t xml:space="preserve">Витрати, пов’язані з підготовкою та проведенням </w:t>
      </w:r>
      <w:r>
        <w:rPr>
          <w:sz w:val="28"/>
          <w:szCs w:val="28"/>
          <w:lang w:val="uk-UA"/>
        </w:rPr>
        <w:t>обласного етапу</w:t>
      </w:r>
      <w:r w:rsidRPr="00C57189">
        <w:rPr>
          <w:sz w:val="28"/>
          <w:szCs w:val="28"/>
          <w:lang w:val="uk-UA"/>
        </w:rPr>
        <w:t>, фінансуються за рахунок</w:t>
      </w:r>
      <w:r w:rsidRPr="00C57189">
        <w:rPr>
          <w:bCs/>
          <w:sz w:val="28"/>
          <w:szCs w:val="28"/>
          <w:lang w:val="uk-UA"/>
        </w:rPr>
        <w:t xml:space="preserve"> обласного бюджет</w:t>
      </w:r>
      <w:r>
        <w:rPr>
          <w:bCs/>
          <w:sz w:val="28"/>
          <w:szCs w:val="28"/>
          <w:lang w:val="uk-UA"/>
        </w:rPr>
        <w:t>у</w:t>
      </w:r>
      <w:r w:rsidRPr="00C57189">
        <w:rPr>
          <w:bCs/>
          <w:sz w:val="28"/>
          <w:szCs w:val="28"/>
          <w:lang w:val="uk-UA"/>
        </w:rPr>
        <w:t>, громадських, благодійних організацій, спонсорів та інших джерел, не заборонених чинним законодавством України.</w:t>
      </w:r>
    </w:p>
    <w:p w:rsidR="00591FD3" w:rsidRDefault="00591FD3" w:rsidP="00591FD3">
      <w:pPr>
        <w:shd w:val="clear" w:color="auto" w:fill="FFFFFF"/>
        <w:tabs>
          <w:tab w:val="left" w:pos="3828"/>
        </w:tabs>
        <w:jc w:val="right"/>
        <w:rPr>
          <w:b/>
          <w:lang w:val="uk-UA"/>
        </w:rPr>
      </w:pPr>
    </w:p>
    <w:p w:rsidR="00591FD3" w:rsidRDefault="00591FD3" w:rsidP="00591FD3">
      <w:pPr>
        <w:shd w:val="clear" w:color="auto" w:fill="FFFFFF"/>
        <w:tabs>
          <w:tab w:val="left" w:pos="3828"/>
        </w:tabs>
        <w:jc w:val="right"/>
        <w:rPr>
          <w:b/>
          <w:lang w:val="uk-UA"/>
        </w:rPr>
      </w:pPr>
      <w:r>
        <w:rPr>
          <w:b/>
          <w:lang w:val="uk-UA"/>
        </w:rPr>
        <w:t>ДОДАТОК</w:t>
      </w:r>
    </w:p>
    <w:p w:rsidR="00591FD3" w:rsidRDefault="00591FD3" w:rsidP="00591FD3">
      <w:pPr>
        <w:shd w:val="clear" w:color="auto" w:fill="FFFFFF"/>
        <w:tabs>
          <w:tab w:val="left" w:pos="3828"/>
        </w:tabs>
        <w:jc w:val="both"/>
        <w:rPr>
          <w:b/>
          <w:lang w:val="uk-UA"/>
        </w:rPr>
      </w:pPr>
    </w:p>
    <w:p w:rsidR="00591FD3" w:rsidRPr="00DB4E66" w:rsidRDefault="00591FD3" w:rsidP="00591FD3">
      <w:pPr>
        <w:pStyle w:val="2"/>
        <w:spacing w:after="0" w:line="240" w:lineRule="auto"/>
        <w:ind w:left="0"/>
        <w:jc w:val="center"/>
        <w:rPr>
          <w:b/>
          <w:bCs/>
          <w:caps/>
          <w:sz w:val="28"/>
          <w:szCs w:val="28"/>
          <w:lang w:val="uk-UA"/>
        </w:rPr>
      </w:pPr>
      <w:r w:rsidRPr="00DB4E66">
        <w:rPr>
          <w:b/>
          <w:bCs/>
          <w:caps/>
          <w:sz w:val="28"/>
          <w:szCs w:val="28"/>
          <w:lang w:val="uk-UA"/>
        </w:rPr>
        <w:t>Заявка</w:t>
      </w:r>
    </w:p>
    <w:p w:rsidR="00591FD3" w:rsidRPr="00DB4E66" w:rsidRDefault="00591FD3" w:rsidP="00591FD3">
      <w:pPr>
        <w:pStyle w:val="2"/>
        <w:spacing w:after="0" w:line="240" w:lineRule="auto"/>
        <w:ind w:left="0"/>
        <w:jc w:val="center"/>
        <w:rPr>
          <w:b/>
          <w:bCs/>
          <w:sz w:val="28"/>
          <w:szCs w:val="28"/>
          <w:lang w:val="uk-UA"/>
        </w:rPr>
      </w:pPr>
      <w:r w:rsidRPr="00DB4E66">
        <w:rPr>
          <w:b/>
          <w:bCs/>
          <w:sz w:val="28"/>
          <w:szCs w:val="28"/>
          <w:lang w:val="uk-UA"/>
        </w:rPr>
        <w:t xml:space="preserve">на участь </w:t>
      </w:r>
      <w:r w:rsidRPr="007A3B76">
        <w:rPr>
          <w:b/>
          <w:bCs/>
          <w:sz w:val="28"/>
          <w:szCs w:val="28"/>
          <w:lang w:val="uk-UA"/>
        </w:rPr>
        <w:t>_</w:t>
      </w:r>
      <w:r w:rsidRPr="007A3B76">
        <w:rPr>
          <w:bCs/>
          <w:sz w:val="28"/>
          <w:szCs w:val="28"/>
          <w:u w:val="single"/>
          <w:vertAlign w:val="subscript"/>
          <w:lang w:val="uk-UA"/>
        </w:rPr>
        <w:t>вид та повна назва колективу</w:t>
      </w:r>
      <w:bookmarkStart w:id="0" w:name="_GoBack"/>
      <w:bookmarkEnd w:id="0"/>
      <w:r w:rsidR="00E545FE" w:rsidRPr="00E545FE">
        <w:t xml:space="preserve"> </w:t>
      </w:r>
      <w:r w:rsidR="00E545FE" w:rsidRPr="00E545FE">
        <w:rPr>
          <w:bCs/>
          <w:sz w:val="28"/>
          <w:szCs w:val="28"/>
          <w:u w:val="single"/>
          <w:vertAlign w:val="subscript"/>
          <w:lang w:val="uk-UA"/>
        </w:rPr>
        <w:t>(враховуючи почесні звання «Зразковий», «Народний»</w:t>
      </w:r>
      <w:r w:rsidRPr="00DB4E66">
        <w:rPr>
          <w:b/>
          <w:bCs/>
          <w:sz w:val="28"/>
          <w:szCs w:val="28"/>
          <w:lang w:val="uk-UA"/>
        </w:rPr>
        <w:t>,</w:t>
      </w:r>
    </w:p>
    <w:p w:rsidR="00591FD3" w:rsidRPr="00F60B00" w:rsidRDefault="00591FD3" w:rsidP="00591FD3">
      <w:pPr>
        <w:jc w:val="center"/>
        <w:rPr>
          <w:b/>
          <w:snapToGrid w:val="0"/>
          <w:sz w:val="28"/>
          <w:szCs w:val="28"/>
          <w:lang w:val="uk-UA"/>
        </w:rPr>
      </w:pPr>
      <w:r w:rsidRPr="00DB4E66">
        <w:rPr>
          <w:b/>
          <w:snapToGrid w:val="0"/>
          <w:sz w:val="28"/>
          <w:szCs w:val="28"/>
          <w:lang w:val="uk-UA"/>
        </w:rPr>
        <w:t xml:space="preserve">у </w:t>
      </w:r>
      <w:r w:rsidRPr="00943CE3">
        <w:rPr>
          <w:b/>
          <w:snapToGrid w:val="0"/>
          <w:sz w:val="28"/>
          <w:szCs w:val="28"/>
          <w:lang w:val="uk-UA"/>
        </w:rPr>
        <w:t>обласно</w:t>
      </w:r>
      <w:r>
        <w:rPr>
          <w:b/>
          <w:snapToGrid w:val="0"/>
          <w:sz w:val="28"/>
          <w:szCs w:val="28"/>
          <w:lang w:val="uk-UA"/>
        </w:rPr>
        <w:t>му</w:t>
      </w:r>
      <w:r w:rsidRPr="00943CE3">
        <w:rPr>
          <w:b/>
          <w:snapToGrid w:val="0"/>
          <w:sz w:val="28"/>
          <w:szCs w:val="28"/>
          <w:lang w:val="uk-UA"/>
        </w:rPr>
        <w:t xml:space="preserve"> етап</w:t>
      </w:r>
      <w:r>
        <w:rPr>
          <w:b/>
          <w:snapToGrid w:val="0"/>
          <w:sz w:val="28"/>
          <w:szCs w:val="28"/>
          <w:lang w:val="uk-UA"/>
        </w:rPr>
        <w:t>і</w:t>
      </w:r>
      <w:r w:rsidRPr="00943CE3">
        <w:rPr>
          <w:b/>
          <w:snapToGrid w:val="0"/>
          <w:sz w:val="28"/>
          <w:szCs w:val="28"/>
          <w:lang w:val="uk-UA"/>
        </w:rPr>
        <w:t xml:space="preserve"> Всеукраїнського фестивалю дитячої та юнацької творчості «Чисті роси»</w:t>
      </w:r>
      <w:r>
        <w:rPr>
          <w:b/>
          <w:snapToGrid w:val="0"/>
          <w:sz w:val="28"/>
          <w:szCs w:val="28"/>
          <w:lang w:val="uk-UA"/>
        </w:rPr>
        <w:t xml:space="preserve">, </w:t>
      </w:r>
      <w:r w:rsidRPr="00F60B00">
        <w:rPr>
          <w:b/>
          <w:snapToGrid w:val="0"/>
          <w:sz w:val="28"/>
          <w:szCs w:val="28"/>
          <w:lang w:val="uk-UA"/>
        </w:rPr>
        <w:t xml:space="preserve">«хореографічне мистецтво» – </w:t>
      </w:r>
    </w:p>
    <w:p w:rsidR="00591FD3" w:rsidRPr="00DB4E66" w:rsidRDefault="00591FD3" w:rsidP="00591FD3">
      <w:pPr>
        <w:jc w:val="center"/>
        <w:rPr>
          <w:b/>
          <w:i/>
          <w:snapToGrid w:val="0"/>
          <w:sz w:val="31"/>
          <w:szCs w:val="31"/>
          <w:lang w:val="uk-UA"/>
        </w:rPr>
      </w:pPr>
      <w:r w:rsidRPr="00F60B00">
        <w:rPr>
          <w:b/>
          <w:snapToGrid w:val="0"/>
          <w:sz w:val="28"/>
          <w:szCs w:val="28"/>
          <w:lang w:val="uk-UA"/>
        </w:rPr>
        <w:t>«Віночок дружби»</w:t>
      </w:r>
    </w:p>
    <w:p w:rsidR="00591FD3" w:rsidRPr="00DB4E66" w:rsidRDefault="00591FD3" w:rsidP="00591FD3">
      <w:pPr>
        <w:pStyle w:val="2"/>
        <w:widowControl w:val="0"/>
        <w:spacing w:after="0" w:line="240" w:lineRule="auto"/>
        <w:ind w:left="0"/>
        <w:jc w:val="both"/>
        <w:rPr>
          <w:snapToGrid w:val="0"/>
          <w:sz w:val="28"/>
          <w:szCs w:val="28"/>
          <w:lang w:val="uk-UA"/>
        </w:rPr>
      </w:pPr>
    </w:p>
    <w:p w:rsidR="00591FD3" w:rsidRPr="00D63E47" w:rsidRDefault="00591FD3" w:rsidP="00591FD3">
      <w:pPr>
        <w:ind w:left="11" w:hanging="11"/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>Район (місто)</w:t>
      </w:r>
      <w:r>
        <w:rPr>
          <w:sz w:val="28"/>
          <w:szCs w:val="28"/>
          <w:lang w:val="uk-UA"/>
        </w:rPr>
        <w:t xml:space="preserve"> </w:t>
      </w:r>
      <w:r w:rsidRPr="00D63E47">
        <w:rPr>
          <w:sz w:val="28"/>
          <w:szCs w:val="28"/>
          <w:lang w:val="uk-UA"/>
        </w:rPr>
        <w:t xml:space="preserve"> _______________________</w:t>
      </w:r>
      <w:r>
        <w:rPr>
          <w:sz w:val="28"/>
          <w:szCs w:val="28"/>
          <w:lang w:val="uk-UA"/>
        </w:rPr>
        <w:t>________</w:t>
      </w:r>
      <w:r w:rsidRPr="00D63E47">
        <w:rPr>
          <w:sz w:val="28"/>
          <w:szCs w:val="28"/>
          <w:lang w:val="uk-UA"/>
        </w:rPr>
        <w:t>_____________</w:t>
      </w:r>
      <w:r w:rsidR="0043182E">
        <w:rPr>
          <w:sz w:val="28"/>
          <w:szCs w:val="28"/>
          <w:lang w:val="uk-UA"/>
        </w:rPr>
        <w:t>__</w:t>
      </w:r>
      <w:r w:rsidRPr="00D63E47">
        <w:rPr>
          <w:sz w:val="28"/>
          <w:szCs w:val="28"/>
          <w:lang w:val="uk-UA"/>
        </w:rPr>
        <w:t>________</w:t>
      </w:r>
    </w:p>
    <w:p w:rsidR="00591FD3" w:rsidRPr="00D63E47" w:rsidRDefault="00591FD3" w:rsidP="00591FD3">
      <w:pPr>
        <w:ind w:left="11" w:hanging="11"/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>Заклад освіти</w:t>
      </w:r>
      <w:r>
        <w:rPr>
          <w:sz w:val="28"/>
          <w:szCs w:val="28"/>
          <w:lang w:val="uk-UA"/>
        </w:rPr>
        <w:t xml:space="preserve"> </w:t>
      </w:r>
      <w:r w:rsidRPr="00D63E47">
        <w:rPr>
          <w:sz w:val="28"/>
          <w:szCs w:val="28"/>
          <w:lang w:val="uk-UA"/>
        </w:rPr>
        <w:t xml:space="preserve"> _______________________</w:t>
      </w:r>
      <w:r>
        <w:rPr>
          <w:sz w:val="28"/>
          <w:szCs w:val="28"/>
          <w:lang w:val="uk-UA"/>
        </w:rPr>
        <w:t>_</w:t>
      </w:r>
      <w:r w:rsidRPr="00D63E47">
        <w:rPr>
          <w:sz w:val="28"/>
          <w:szCs w:val="28"/>
          <w:lang w:val="uk-UA"/>
        </w:rPr>
        <w:t>____________________</w:t>
      </w:r>
      <w:r w:rsidR="0043182E">
        <w:rPr>
          <w:sz w:val="28"/>
          <w:szCs w:val="28"/>
          <w:lang w:val="uk-UA"/>
        </w:rPr>
        <w:t>_____</w:t>
      </w:r>
      <w:r w:rsidRPr="00D63E47">
        <w:rPr>
          <w:sz w:val="28"/>
          <w:szCs w:val="28"/>
          <w:lang w:val="uk-UA"/>
        </w:rPr>
        <w:t>_____</w:t>
      </w:r>
    </w:p>
    <w:p w:rsidR="00591FD3" w:rsidRPr="00D63E47" w:rsidRDefault="00591FD3" w:rsidP="00591FD3">
      <w:pPr>
        <w:ind w:left="11" w:hanging="11"/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 xml:space="preserve">Вікова </w:t>
      </w:r>
      <w:r>
        <w:rPr>
          <w:sz w:val="28"/>
          <w:szCs w:val="28"/>
          <w:lang w:val="uk-UA"/>
        </w:rPr>
        <w:t xml:space="preserve">група </w:t>
      </w:r>
      <w:r w:rsidRPr="002515C6">
        <w:rPr>
          <w:lang w:val="uk-UA"/>
        </w:rPr>
        <w:t>(молодша</w:t>
      </w:r>
      <w:r>
        <w:rPr>
          <w:lang w:val="uk-UA"/>
        </w:rPr>
        <w:t>,</w:t>
      </w:r>
      <w:r w:rsidRPr="002515C6">
        <w:rPr>
          <w:lang w:val="uk-UA"/>
        </w:rPr>
        <w:t xml:space="preserve"> середня, старша</w:t>
      </w:r>
      <w:r>
        <w:rPr>
          <w:sz w:val="28"/>
          <w:szCs w:val="28"/>
          <w:lang w:val="uk-UA"/>
        </w:rPr>
        <w:t>)</w:t>
      </w:r>
      <w:r w:rsidRPr="00D63E47">
        <w:rPr>
          <w:sz w:val="28"/>
          <w:szCs w:val="28"/>
          <w:lang w:val="uk-UA"/>
        </w:rPr>
        <w:t xml:space="preserve"> __</w:t>
      </w:r>
      <w:r>
        <w:rPr>
          <w:sz w:val="28"/>
          <w:szCs w:val="28"/>
          <w:lang w:val="uk-UA"/>
        </w:rPr>
        <w:t>_________</w:t>
      </w:r>
      <w:r w:rsidRPr="00D63E47">
        <w:rPr>
          <w:sz w:val="28"/>
          <w:szCs w:val="28"/>
          <w:lang w:val="uk-UA"/>
        </w:rPr>
        <w:t>____________</w:t>
      </w:r>
      <w:r>
        <w:rPr>
          <w:sz w:val="28"/>
          <w:szCs w:val="28"/>
          <w:lang w:val="uk-UA"/>
        </w:rPr>
        <w:t>____</w:t>
      </w:r>
      <w:r w:rsidR="0043182E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____</w:t>
      </w:r>
    </w:p>
    <w:p w:rsidR="00591FD3" w:rsidRPr="00D63E47" w:rsidRDefault="00591FD3" w:rsidP="00591FD3">
      <w:pPr>
        <w:ind w:left="11" w:hanging="11"/>
        <w:rPr>
          <w:snapToGrid w:val="0"/>
          <w:sz w:val="28"/>
          <w:szCs w:val="28"/>
          <w:lang w:val="uk-UA"/>
        </w:rPr>
      </w:pPr>
      <w:r w:rsidRPr="00D63E47">
        <w:rPr>
          <w:snapToGrid w:val="0"/>
          <w:sz w:val="28"/>
          <w:szCs w:val="28"/>
          <w:lang w:val="uk-UA"/>
        </w:rPr>
        <w:t>Рівень виконавської майстерності (</w:t>
      </w:r>
      <w:r w:rsidRPr="00210825">
        <w:rPr>
          <w:snapToGrid w:val="0"/>
          <w:lang w:val="uk-UA"/>
        </w:rPr>
        <w:t>основний, вищий</w:t>
      </w:r>
      <w:r w:rsidRPr="00D63E47">
        <w:rPr>
          <w:snapToGrid w:val="0"/>
          <w:sz w:val="28"/>
          <w:szCs w:val="28"/>
          <w:lang w:val="uk-UA"/>
        </w:rPr>
        <w:t>)</w:t>
      </w:r>
      <w:r>
        <w:rPr>
          <w:snapToGrid w:val="0"/>
          <w:sz w:val="28"/>
          <w:szCs w:val="28"/>
          <w:lang w:val="uk-UA"/>
        </w:rPr>
        <w:t xml:space="preserve">  </w:t>
      </w:r>
      <w:r w:rsidRPr="00D63E47">
        <w:rPr>
          <w:snapToGrid w:val="0"/>
          <w:sz w:val="28"/>
          <w:szCs w:val="28"/>
          <w:lang w:val="uk-UA"/>
        </w:rPr>
        <w:t>__</w:t>
      </w:r>
      <w:r>
        <w:rPr>
          <w:snapToGrid w:val="0"/>
          <w:sz w:val="28"/>
          <w:szCs w:val="28"/>
          <w:lang w:val="uk-UA"/>
        </w:rPr>
        <w:t>________</w:t>
      </w:r>
      <w:r w:rsidRPr="00D63E47">
        <w:rPr>
          <w:snapToGrid w:val="0"/>
          <w:sz w:val="28"/>
          <w:szCs w:val="28"/>
          <w:lang w:val="uk-UA"/>
        </w:rPr>
        <w:t>_____</w:t>
      </w:r>
      <w:r w:rsidR="0043182E">
        <w:rPr>
          <w:snapToGrid w:val="0"/>
          <w:sz w:val="28"/>
          <w:szCs w:val="28"/>
          <w:lang w:val="uk-UA"/>
        </w:rPr>
        <w:t>_</w:t>
      </w:r>
      <w:r w:rsidRPr="00D63E47">
        <w:rPr>
          <w:snapToGrid w:val="0"/>
          <w:sz w:val="28"/>
          <w:szCs w:val="28"/>
          <w:lang w:val="uk-UA"/>
        </w:rPr>
        <w:t>______</w:t>
      </w:r>
    </w:p>
    <w:p w:rsidR="00591FD3" w:rsidRDefault="00591FD3" w:rsidP="00591FD3">
      <w:pPr>
        <w:ind w:left="11" w:hanging="11"/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>Конкурсний репертуар</w:t>
      </w:r>
      <w:r>
        <w:rPr>
          <w:sz w:val="28"/>
          <w:szCs w:val="28"/>
          <w:lang w:val="uk-UA"/>
        </w:rPr>
        <w:t>:</w:t>
      </w:r>
    </w:p>
    <w:p w:rsidR="00591FD3" w:rsidRDefault="00591FD3" w:rsidP="00591FD3">
      <w:pPr>
        <w:numPr>
          <w:ilvl w:val="0"/>
          <w:numId w:val="3"/>
        </w:numPr>
        <w:tabs>
          <w:tab w:val="left" w:pos="363"/>
        </w:tabs>
        <w:ind w:left="11" w:hanging="11"/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>зва номера  ___________________________________________</w:t>
      </w:r>
      <w:r w:rsidR="0043182E">
        <w:rPr>
          <w:sz w:val="28"/>
          <w:szCs w:val="28"/>
          <w:lang w:val="uk-UA"/>
        </w:rPr>
        <w:t>_______</w:t>
      </w:r>
      <w:r>
        <w:rPr>
          <w:sz w:val="28"/>
          <w:szCs w:val="28"/>
          <w:lang w:val="uk-UA"/>
        </w:rPr>
        <w:t>__</w:t>
      </w:r>
    </w:p>
    <w:p w:rsidR="00591FD3" w:rsidRDefault="00591FD3" w:rsidP="00591FD3">
      <w:pPr>
        <w:numPr>
          <w:ilvl w:val="0"/>
          <w:numId w:val="3"/>
        </w:numPr>
        <w:tabs>
          <w:tab w:val="left" w:pos="363"/>
        </w:tabs>
        <w:ind w:left="11" w:hanging="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тривалість виконання ______________________________________</w:t>
      </w:r>
      <w:r w:rsidR="0043182E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____</w:t>
      </w:r>
    </w:p>
    <w:p w:rsidR="00591FD3" w:rsidRDefault="00591FD3" w:rsidP="00591FD3">
      <w:pPr>
        <w:ind w:left="11" w:hanging="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Прізвище, ім’я, по батькові хореографа-постановника</w:t>
      </w:r>
      <w:r w:rsidRPr="00D63E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Pr="00210825">
        <w:rPr>
          <w:lang w:val="uk-UA"/>
        </w:rPr>
        <w:t>без скорочень</w:t>
      </w:r>
      <w:r>
        <w:rPr>
          <w:sz w:val="28"/>
          <w:szCs w:val="28"/>
          <w:lang w:val="uk-UA"/>
        </w:rPr>
        <w:t>) ___</w:t>
      </w:r>
      <w:r w:rsidR="0043182E">
        <w:rPr>
          <w:sz w:val="28"/>
          <w:szCs w:val="28"/>
          <w:lang w:val="uk-UA"/>
        </w:rPr>
        <w:t>__</w:t>
      </w:r>
      <w:r>
        <w:rPr>
          <w:sz w:val="28"/>
          <w:szCs w:val="28"/>
          <w:lang w:val="uk-UA"/>
        </w:rPr>
        <w:t>___</w:t>
      </w:r>
    </w:p>
    <w:p w:rsidR="00591FD3" w:rsidRDefault="00591FD3" w:rsidP="00591FD3">
      <w:pPr>
        <w:ind w:left="11" w:hanging="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Прізвище,</w:t>
      </w:r>
      <w:r w:rsidRPr="00D63E47">
        <w:rPr>
          <w:sz w:val="28"/>
          <w:szCs w:val="28"/>
          <w:lang w:val="uk-UA"/>
        </w:rPr>
        <w:t xml:space="preserve"> ім’я, по батькові художнього керівника</w:t>
      </w:r>
      <w:r>
        <w:rPr>
          <w:sz w:val="28"/>
          <w:szCs w:val="28"/>
          <w:lang w:val="uk-UA"/>
        </w:rPr>
        <w:t xml:space="preserve"> (</w:t>
      </w:r>
      <w:r w:rsidRPr="00210825">
        <w:rPr>
          <w:lang w:val="uk-UA"/>
        </w:rPr>
        <w:t>без скорочень</w:t>
      </w:r>
      <w:r>
        <w:rPr>
          <w:sz w:val="28"/>
          <w:szCs w:val="28"/>
          <w:lang w:val="uk-UA"/>
        </w:rPr>
        <w:t>) ______</w:t>
      </w:r>
      <w:r w:rsidRPr="00D63E47">
        <w:rPr>
          <w:sz w:val="28"/>
          <w:szCs w:val="28"/>
          <w:lang w:val="uk-UA"/>
        </w:rPr>
        <w:t>_</w:t>
      </w:r>
      <w:r w:rsidR="0043182E">
        <w:rPr>
          <w:sz w:val="28"/>
          <w:szCs w:val="28"/>
          <w:lang w:val="uk-UA"/>
        </w:rPr>
        <w:t>_</w:t>
      </w:r>
      <w:r w:rsidRPr="00D63E47">
        <w:rPr>
          <w:sz w:val="28"/>
          <w:szCs w:val="28"/>
          <w:lang w:val="uk-UA"/>
        </w:rPr>
        <w:t>___</w:t>
      </w:r>
    </w:p>
    <w:p w:rsidR="00591FD3" w:rsidRDefault="00591FD3" w:rsidP="00591FD3">
      <w:pPr>
        <w:ind w:left="11" w:hanging="11"/>
        <w:jc w:val="both"/>
        <w:rPr>
          <w:sz w:val="28"/>
          <w:szCs w:val="28"/>
          <w:lang w:val="uk-UA"/>
        </w:rPr>
      </w:pPr>
      <w:r w:rsidRPr="00D63E47">
        <w:rPr>
          <w:sz w:val="28"/>
          <w:szCs w:val="28"/>
          <w:lang w:val="uk-UA"/>
        </w:rPr>
        <w:t>Контактни</w:t>
      </w:r>
      <w:r>
        <w:rPr>
          <w:sz w:val="28"/>
          <w:szCs w:val="28"/>
          <w:lang w:val="uk-UA"/>
        </w:rPr>
        <w:t>й телефон керівника  _____________</w:t>
      </w:r>
      <w:r w:rsidR="0043182E">
        <w:rPr>
          <w:sz w:val="28"/>
          <w:szCs w:val="28"/>
          <w:lang w:val="uk-UA"/>
        </w:rPr>
        <w:t>______</w:t>
      </w:r>
      <w:r w:rsidRPr="00D63E47">
        <w:rPr>
          <w:sz w:val="28"/>
          <w:szCs w:val="28"/>
          <w:lang w:val="uk-UA"/>
        </w:rPr>
        <w:t>_______________</w:t>
      </w:r>
      <w:r w:rsidR="0043182E">
        <w:rPr>
          <w:sz w:val="28"/>
          <w:szCs w:val="28"/>
          <w:lang w:val="uk-UA"/>
        </w:rPr>
        <w:t>__</w:t>
      </w:r>
      <w:r w:rsidRPr="00D63E47">
        <w:rPr>
          <w:sz w:val="28"/>
          <w:szCs w:val="28"/>
          <w:lang w:val="uk-UA"/>
        </w:rPr>
        <w:t>___</w:t>
      </w:r>
    </w:p>
    <w:p w:rsidR="00591FD3" w:rsidRDefault="00591FD3" w:rsidP="00591FD3">
      <w:pPr>
        <w:ind w:left="11" w:hanging="11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Прізвище, ім’я, по батькові, номер ідентифікаційного коду особи, на яку може бути виписаний приз чи цінний подарунок</w:t>
      </w:r>
      <w:r>
        <w:rPr>
          <w:sz w:val="28"/>
          <w:szCs w:val="28"/>
          <w:lang w:val="uk-UA"/>
        </w:rPr>
        <w:t xml:space="preserve"> ________________</w:t>
      </w:r>
      <w:r w:rsidR="0043182E">
        <w:rPr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>____</w:t>
      </w:r>
    </w:p>
    <w:p w:rsidR="00591FD3" w:rsidRDefault="00591FD3" w:rsidP="00591FD3">
      <w:pPr>
        <w:pStyle w:val="2"/>
        <w:widowControl w:val="0"/>
        <w:spacing w:after="0" w:line="240" w:lineRule="auto"/>
        <w:ind w:left="34" w:firstLine="255"/>
        <w:jc w:val="center"/>
        <w:rPr>
          <w:b/>
          <w:bCs/>
          <w:sz w:val="28"/>
          <w:szCs w:val="28"/>
          <w:lang w:val="uk-UA"/>
        </w:rPr>
      </w:pPr>
    </w:p>
    <w:p w:rsidR="00591FD3" w:rsidRPr="00C45142" w:rsidRDefault="00591FD3" w:rsidP="00591FD3">
      <w:pPr>
        <w:pStyle w:val="2"/>
        <w:widowControl w:val="0"/>
        <w:spacing w:after="0" w:line="240" w:lineRule="auto"/>
        <w:ind w:left="34" w:firstLine="255"/>
        <w:jc w:val="center"/>
        <w:rPr>
          <w:b/>
          <w:bCs/>
          <w:sz w:val="28"/>
          <w:szCs w:val="28"/>
          <w:lang w:val="uk-UA"/>
        </w:rPr>
      </w:pPr>
      <w:r w:rsidRPr="00C45142">
        <w:rPr>
          <w:b/>
          <w:bCs/>
          <w:sz w:val="28"/>
          <w:szCs w:val="28"/>
          <w:lang w:val="uk-UA"/>
        </w:rPr>
        <w:t>Список</w:t>
      </w:r>
    </w:p>
    <w:p w:rsidR="00591FD3" w:rsidRDefault="00591FD3" w:rsidP="00591FD3">
      <w:pPr>
        <w:pStyle w:val="2"/>
        <w:widowControl w:val="0"/>
        <w:spacing w:after="0" w:line="240" w:lineRule="auto"/>
        <w:ind w:left="34" w:firstLine="255"/>
        <w:jc w:val="center"/>
        <w:rPr>
          <w:b/>
          <w:bCs/>
          <w:sz w:val="28"/>
          <w:szCs w:val="28"/>
          <w:lang w:val="uk-UA"/>
        </w:rPr>
      </w:pPr>
      <w:r w:rsidRPr="00C45142">
        <w:rPr>
          <w:b/>
          <w:bCs/>
          <w:sz w:val="28"/>
          <w:szCs w:val="28"/>
          <w:lang w:val="uk-UA"/>
        </w:rPr>
        <w:t>учас</w:t>
      </w:r>
      <w:r>
        <w:rPr>
          <w:b/>
          <w:bCs/>
          <w:sz w:val="28"/>
          <w:szCs w:val="28"/>
          <w:lang w:val="uk-UA"/>
        </w:rPr>
        <w:t xml:space="preserve">ників </w:t>
      </w:r>
      <w:r w:rsidRPr="007A3B76">
        <w:rPr>
          <w:b/>
          <w:bCs/>
          <w:sz w:val="28"/>
          <w:szCs w:val="28"/>
          <w:lang w:val="uk-UA"/>
        </w:rPr>
        <w:t>_</w:t>
      </w:r>
      <w:r w:rsidRPr="007A3B76">
        <w:rPr>
          <w:bCs/>
          <w:sz w:val="28"/>
          <w:szCs w:val="28"/>
          <w:u w:val="single"/>
          <w:vertAlign w:val="subscript"/>
          <w:lang w:val="uk-UA"/>
        </w:rPr>
        <w:t>вид та повна назва колективу</w:t>
      </w:r>
      <w:r w:rsidR="0043182E">
        <w:rPr>
          <w:bCs/>
          <w:sz w:val="28"/>
          <w:szCs w:val="28"/>
          <w:u w:val="single"/>
          <w:vertAlign w:val="subscript"/>
          <w:lang w:val="uk-UA"/>
        </w:rPr>
        <w:t xml:space="preserve"> (враховуючи почесні звання «Зразковий», «Народний»</w:t>
      </w:r>
      <w:r w:rsidRPr="007A3B76">
        <w:rPr>
          <w:bCs/>
          <w:sz w:val="28"/>
          <w:szCs w:val="28"/>
          <w:u w:val="single"/>
          <w:vertAlign w:val="subscript"/>
          <w:lang w:val="uk-UA"/>
        </w:rPr>
        <w:t>)</w:t>
      </w:r>
    </w:p>
    <w:p w:rsidR="00591FD3" w:rsidRPr="00B52F6D" w:rsidRDefault="00591FD3" w:rsidP="00591FD3">
      <w:pPr>
        <w:pStyle w:val="2"/>
        <w:widowControl w:val="0"/>
        <w:spacing w:after="0" w:line="240" w:lineRule="auto"/>
        <w:ind w:left="34" w:firstLine="255"/>
        <w:jc w:val="center"/>
        <w:rPr>
          <w:b/>
          <w:bCs/>
          <w:sz w:val="20"/>
          <w:szCs w:val="20"/>
          <w:lang w:val="uk-UA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2600"/>
        <w:gridCol w:w="1411"/>
        <w:gridCol w:w="697"/>
        <w:gridCol w:w="1154"/>
        <w:gridCol w:w="1439"/>
        <w:gridCol w:w="1763"/>
      </w:tblGrid>
      <w:tr w:rsidR="00591FD3" w:rsidRPr="004B7BD1" w:rsidTr="001B685C">
        <w:trPr>
          <w:trHeight w:val="789"/>
          <w:jc w:val="center"/>
        </w:trPr>
        <w:tc>
          <w:tcPr>
            <w:tcW w:w="463" w:type="dxa"/>
            <w:tcBorders>
              <w:right w:val="single" w:sz="4" w:space="0" w:color="auto"/>
            </w:tcBorders>
            <w:vAlign w:val="center"/>
          </w:tcPr>
          <w:p w:rsidR="00591FD3" w:rsidRPr="00047568" w:rsidRDefault="00591FD3" w:rsidP="001B685C">
            <w:pPr>
              <w:pStyle w:val="2"/>
              <w:spacing w:after="0" w:line="240" w:lineRule="auto"/>
              <w:ind w:left="-108"/>
              <w:jc w:val="center"/>
              <w:rPr>
                <w:b/>
                <w:sz w:val="20"/>
                <w:szCs w:val="20"/>
                <w:lang w:val="uk-UA"/>
              </w:rPr>
            </w:pPr>
            <w:r w:rsidRPr="00047568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D3" w:rsidRPr="00047568" w:rsidRDefault="00591FD3" w:rsidP="001B685C">
            <w:pPr>
              <w:pStyle w:val="2"/>
              <w:spacing w:after="0" w:line="240" w:lineRule="auto"/>
              <w:ind w:left="-108"/>
              <w:jc w:val="center"/>
              <w:rPr>
                <w:b/>
                <w:sz w:val="20"/>
                <w:szCs w:val="20"/>
                <w:lang w:val="uk-UA"/>
              </w:rPr>
            </w:pPr>
            <w:r w:rsidRPr="00047568">
              <w:rPr>
                <w:b/>
                <w:sz w:val="20"/>
                <w:szCs w:val="20"/>
                <w:lang w:val="uk-UA"/>
              </w:rPr>
              <w:t>Прізвище та ім’я учасника колективу</w:t>
            </w:r>
          </w:p>
          <w:p w:rsidR="00591FD3" w:rsidRPr="00047568" w:rsidRDefault="00591FD3" w:rsidP="001B685C">
            <w:pPr>
              <w:pStyle w:val="2"/>
              <w:spacing w:after="0" w:line="240" w:lineRule="auto"/>
              <w:ind w:left="-108"/>
              <w:jc w:val="center"/>
              <w:rPr>
                <w:b/>
                <w:sz w:val="20"/>
                <w:szCs w:val="20"/>
                <w:lang w:val="uk-UA"/>
              </w:rPr>
            </w:pPr>
            <w:r w:rsidRPr="00047568">
              <w:rPr>
                <w:b/>
                <w:sz w:val="20"/>
                <w:szCs w:val="20"/>
                <w:lang w:val="uk-UA"/>
              </w:rPr>
              <w:t>(без скорочень)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91FD3" w:rsidRPr="00047568" w:rsidRDefault="00591FD3" w:rsidP="001B685C">
            <w:pPr>
              <w:pStyle w:val="2"/>
              <w:spacing w:after="0" w:line="240" w:lineRule="auto"/>
              <w:ind w:left="-108" w:right="-108" w:hanging="4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Число, місяць, р</w:t>
            </w:r>
            <w:r w:rsidRPr="00047568">
              <w:rPr>
                <w:b/>
                <w:sz w:val="20"/>
                <w:szCs w:val="20"/>
                <w:lang w:val="uk-UA"/>
              </w:rPr>
              <w:t>ік</w:t>
            </w:r>
          </w:p>
          <w:p w:rsidR="00591FD3" w:rsidRPr="00047568" w:rsidRDefault="00591FD3" w:rsidP="001B685C">
            <w:pPr>
              <w:pStyle w:val="2"/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  <w:lang w:val="uk-UA"/>
              </w:rPr>
            </w:pPr>
            <w:r w:rsidRPr="00047568">
              <w:rPr>
                <w:b/>
                <w:sz w:val="20"/>
                <w:szCs w:val="20"/>
                <w:lang w:val="uk-UA"/>
              </w:rPr>
              <w:t>народження</w:t>
            </w:r>
          </w:p>
        </w:tc>
        <w:tc>
          <w:tcPr>
            <w:tcW w:w="560" w:type="dxa"/>
            <w:vAlign w:val="center"/>
          </w:tcPr>
          <w:p w:rsidR="00591FD3" w:rsidRPr="00047568" w:rsidRDefault="00591FD3" w:rsidP="001B685C">
            <w:pPr>
              <w:pStyle w:val="2"/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  <w:lang w:val="uk-UA"/>
              </w:rPr>
            </w:pPr>
            <w:r w:rsidRPr="00047568">
              <w:rPr>
                <w:b/>
                <w:sz w:val="20"/>
                <w:szCs w:val="20"/>
                <w:lang w:val="uk-UA"/>
              </w:rPr>
              <w:t>Вік</w:t>
            </w:r>
          </w:p>
        </w:tc>
        <w:tc>
          <w:tcPr>
            <w:tcW w:w="927" w:type="dxa"/>
            <w:vAlign w:val="center"/>
          </w:tcPr>
          <w:p w:rsidR="00591FD3" w:rsidRPr="00047568" w:rsidRDefault="00591FD3" w:rsidP="001B685C">
            <w:pPr>
              <w:pStyle w:val="2"/>
              <w:spacing w:after="0" w:line="240" w:lineRule="auto"/>
              <w:ind w:left="-108" w:right="-129" w:hanging="40"/>
              <w:jc w:val="center"/>
              <w:rPr>
                <w:b/>
                <w:sz w:val="20"/>
                <w:szCs w:val="20"/>
                <w:lang w:val="uk-UA"/>
              </w:rPr>
            </w:pPr>
            <w:r w:rsidRPr="00047568">
              <w:rPr>
                <w:b/>
                <w:sz w:val="20"/>
                <w:szCs w:val="20"/>
                <w:lang w:val="uk-UA"/>
              </w:rPr>
              <w:t>Школа, клас</w:t>
            </w:r>
          </w:p>
        </w:tc>
        <w:tc>
          <w:tcPr>
            <w:tcW w:w="1156" w:type="dxa"/>
            <w:vAlign w:val="center"/>
          </w:tcPr>
          <w:p w:rsidR="00591FD3" w:rsidRPr="00047568" w:rsidRDefault="00591FD3" w:rsidP="001B685C">
            <w:pPr>
              <w:pStyle w:val="2"/>
              <w:spacing w:after="0" w:line="240" w:lineRule="auto"/>
              <w:ind w:left="-108" w:hanging="35"/>
              <w:jc w:val="center"/>
              <w:rPr>
                <w:b/>
                <w:sz w:val="20"/>
                <w:szCs w:val="20"/>
                <w:lang w:val="uk-UA"/>
              </w:rPr>
            </w:pPr>
            <w:r w:rsidRPr="00047568">
              <w:rPr>
                <w:b/>
                <w:sz w:val="20"/>
                <w:szCs w:val="20"/>
                <w:lang w:val="uk-UA"/>
              </w:rPr>
              <w:t>Домашня адреса</w:t>
            </w:r>
          </w:p>
        </w:tc>
        <w:tc>
          <w:tcPr>
            <w:tcW w:w="1417" w:type="dxa"/>
            <w:vAlign w:val="center"/>
          </w:tcPr>
          <w:p w:rsidR="00591FD3" w:rsidRPr="00047568" w:rsidRDefault="00591FD3" w:rsidP="001B685C">
            <w:pPr>
              <w:pStyle w:val="2"/>
              <w:spacing w:after="0" w:line="240" w:lineRule="auto"/>
              <w:ind w:left="-108" w:right="-109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Дата видачі </w:t>
            </w:r>
            <w:r w:rsidRPr="00047568">
              <w:rPr>
                <w:b/>
                <w:sz w:val="20"/>
                <w:szCs w:val="20"/>
                <w:lang w:val="uk-UA"/>
              </w:rPr>
              <w:t>довідки про стан здоров’я учасника колективу</w:t>
            </w:r>
          </w:p>
        </w:tc>
      </w:tr>
      <w:tr w:rsidR="00591FD3" w:rsidRPr="00D63E47" w:rsidTr="001B685C">
        <w:trPr>
          <w:jc w:val="center"/>
        </w:trPr>
        <w:tc>
          <w:tcPr>
            <w:tcW w:w="463" w:type="dxa"/>
          </w:tcPr>
          <w:p w:rsidR="00591FD3" w:rsidRPr="00D63E47" w:rsidRDefault="00591FD3" w:rsidP="001B685C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</w:tcPr>
          <w:p w:rsidR="00591FD3" w:rsidRPr="00D63E47" w:rsidRDefault="00591FD3" w:rsidP="001B685C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591FD3" w:rsidRPr="00D63E47" w:rsidRDefault="00591FD3" w:rsidP="001B685C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560" w:type="dxa"/>
          </w:tcPr>
          <w:p w:rsidR="00591FD3" w:rsidRPr="00D63E47" w:rsidRDefault="00591FD3" w:rsidP="001B685C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27" w:type="dxa"/>
          </w:tcPr>
          <w:p w:rsidR="00591FD3" w:rsidRPr="00D63E47" w:rsidRDefault="00591FD3" w:rsidP="001B685C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</w:tcPr>
          <w:p w:rsidR="00591FD3" w:rsidRPr="00D63E47" w:rsidRDefault="00591FD3" w:rsidP="001B685C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591FD3" w:rsidRPr="00D63E47" w:rsidRDefault="00591FD3" w:rsidP="001B685C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591FD3" w:rsidRDefault="00591FD3" w:rsidP="00591FD3">
      <w:pPr>
        <w:ind w:firstLine="432"/>
        <w:jc w:val="both"/>
        <w:rPr>
          <w:snapToGrid w:val="0"/>
          <w:sz w:val="28"/>
          <w:szCs w:val="28"/>
          <w:lang w:val="uk-UA"/>
        </w:rPr>
      </w:pPr>
    </w:p>
    <w:p w:rsidR="00591FD3" w:rsidRDefault="00591FD3" w:rsidP="00591FD3">
      <w:pPr>
        <w:ind w:firstLine="432"/>
        <w:jc w:val="both"/>
        <w:rPr>
          <w:snapToGrid w:val="0"/>
          <w:sz w:val="28"/>
          <w:szCs w:val="28"/>
          <w:lang w:val="uk-UA"/>
        </w:rPr>
      </w:pPr>
    </w:p>
    <w:p w:rsidR="001B685C" w:rsidRPr="001B685C" w:rsidRDefault="00591FD3" w:rsidP="00152C6B">
      <w:pPr>
        <w:tabs>
          <w:tab w:val="left" w:pos="3261"/>
          <w:tab w:val="left" w:pos="5954"/>
        </w:tabs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Директор закладу</w:t>
      </w:r>
      <w:r>
        <w:rPr>
          <w:snapToGrid w:val="0"/>
          <w:sz w:val="28"/>
          <w:szCs w:val="28"/>
          <w:lang w:val="uk-UA"/>
        </w:rPr>
        <w:tab/>
        <w:t>_______________</w:t>
      </w:r>
      <w:r w:rsidR="00152C6B">
        <w:rPr>
          <w:snapToGrid w:val="0"/>
          <w:sz w:val="28"/>
          <w:szCs w:val="28"/>
          <w:lang w:val="uk-UA"/>
        </w:rPr>
        <w:tab/>
      </w:r>
      <w:r w:rsidR="001B685C" w:rsidRPr="005A0EC4">
        <w:rPr>
          <w:snapToGrid w:val="0"/>
          <w:lang w:val="uk-UA"/>
        </w:rPr>
        <w:t>(підпис</w:t>
      </w:r>
      <w:r w:rsidR="001B685C">
        <w:rPr>
          <w:snapToGrid w:val="0"/>
          <w:lang w:val="uk-UA"/>
        </w:rPr>
        <w:t xml:space="preserve">, </w:t>
      </w:r>
      <w:r w:rsidR="00152C6B">
        <w:rPr>
          <w:snapToGrid w:val="0"/>
          <w:lang w:val="uk-UA"/>
        </w:rPr>
        <w:t>М.П.)</w:t>
      </w:r>
    </w:p>
    <w:sectPr w:rsidR="001B685C" w:rsidRPr="001B6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01B6C"/>
    <w:multiLevelType w:val="multilevel"/>
    <w:tmpl w:val="48E61C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0873EC5"/>
    <w:multiLevelType w:val="multilevel"/>
    <w:tmpl w:val="122CA1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</w:lvl>
  </w:abstractNum>
  <w:abstractNum w:abstractNumId="2">
    <w:nsid w:val="24CE33B9"/>
    <w:multiLevelType w:val="multilevel"/>
    <w:tmpl w:val="8F5A143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C2964B2"/>
    <w:multiLevelType w:val="hybridMultilevel"/>
    <w:tmpl w:val="5F940A78"/>
    <w:lvl w:ilvl="0" w:tplc="54662B16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B03F15"/>
    <w:multiLevelType w:val="multilevel"/>
    <w:tmpl w:val="45D6A6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78E5E36"/>
    <w:multiLevelType w:val="multilevel"/>
    <w:tmpl w:val="01AC5DB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64D8097A"/>
    <w:multiLevelType w:val="hybridMultilevel"/>
    <w:tmpl w:val="447A9236"/>
    <w:lvl w:ilvl="0" w:tplc="C746457A">
      <w:start w:val="1"/>
      <w:numFmt w:val="decimal"/>
      <w:lvlText w:val="%1)"/>
      <w:lvlJc w:val="left"/>
      <w:pPr>
        <w:ind w:left="662" w:hanging="39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352" w:hanging="360"/>
      </w:pPr>
    </w:lvl>
    <w:lvl w:ilvl="2" w:tplc="0422001B" w:tentative="1">
      <w:start w:val="1"/>
      <w:numFmt w:val="lowerRoman"/>
      <w:lvlText w:val="%3."/>
      <w:lvlJc w:val="right"/>
      <w:pPr>
        <w:ind w:left="2072" w:hanging="180"/>
      </w:pPr>
    </w:lvl>
    <w:lvl w:ilvl="3" w:tplc="0422000F" w:tentative="1">
      <w:start w:val="1"/>
      <w:numFmt w:val="decimal"/>
      <w:lvlText w:val="%4."/>
      <w:lvlJc w:val="left"/>
      <w:pPr>
        <w:ind w:left="2792" w:hanging="360"/>
      </w:pPr>
    </w:lvl>
    <w:lvl w:ilvl="4" w:tplc="04220019" w:tentative="1">
      <w:start w:val="1"/>
      <w:numFmt w:val="lowerLetter"/>
      <w:lvlText w:val="%5."/>
      <w:lvlJc w:val="left"/>
      <w:pPr>
        <w:ind w:left="3512" w:hanging="360"/>
      </w:pPr>
    </w:lvl>
    <w:lvl w:ilvl="5" w:tplc="0422001B" w:tentative="1">
      <w:start w:val="1"/>
      <w:numFmt w:val="lowerRoman"/>
      <w:lvlText w:val="%6."/>
      <w:lvlJc w:val="right"/>
      <w:pPr>
        <w:ind w:left="4232" w:hanging="180"/>
      </w:pPr>
    </w:lvl>
    <w:lvl w:ilvl="6" w:tplc="0422000F" w:tentative="1">
      <w:start w:val="1"/>
      <w:numFmt w:val="decimal"/>
      <w:lvlText w:val="%7."/>
      <w:lvlJc w:val="left"/>
      <w:pPr>
        <w:ind w:left="4952" w:hanging="360"/>
      </w:pPr>
    </w:lvl>
    <w:lvl w:ilvl="7" w:tplc="04220019" w:tentative="1">
      <w:start w:val="1"/>
      <w:numFmt w:val="lowerLetter"/>
      <w:lvlText w:val="%8."/>
      <w:lvlJc w:val="left"/>
      <w:pPr>
        <w:ind w:left="5672" w:hanging="360"/>
      </w:pPr>
    </w:lvl>
    <w:lvl w:ilvl="8" w:tplc="0422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7">
    <w:nsid w:val="6D3F64FE"/>
    <w:multiLevelType w:val="multilevel"/>
    <w:tmpl w:val="3D484C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FD3"/>
    <w:rsid w:val="00152C6B"/>
    <w:rsid w:val="001B685C"/>
    <w:rsid w:val="0038464C"/>
    <w:rsid w:val="0043182E"/>
    <w:rsid w:val="00591FD3"/>
    <w:rsid w:val="00690A0E"/>
    <w:rsid w:val="008C77C3"/>
    <w:rsid w:val="00A64EB1"/>
    <w:rsid w:val="00E545FE"/>
    <w:rsid w:val="00ED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91FD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91F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591FD3"/>
    <w:rPr>
      <w:color w:val="0000FF"/>
      <w:u w:val="single"/>
    </w:rPr>
  </w:style>
  <w:style w:type="paragraph" w:customStyle="1" w:styleId="1">
    <w:name w:val="Знак Знак1 Знак Знак Знак Знак Знак Знак"/>
    <w:basedOn w:val="a"/>
    <w:rsid w:val="00591F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C77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91FD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91F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591FD3"/>
    <w:rPr>
      <w:color w:val="0000FF"/>
      <w:u w:val="single"/>
    </w:rPr>
  </w:style>
  <w:style w:type="paragraph" w:customStyle="1" w:styleId="1">
    <w:name w:val="Знак Знак1 Знак Знак Знак Знак Знак Знак"/>
    <w:basedOn w:val="a"/>
    <w:rsid w:val="00591F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C77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enter-estet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2DAF3-EA5C-4523-8022-CC2C87F01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okun</cp:lastModifiedBy>
  <cp:revision>6</cp:revision>
  <dcterms:created xsi:type="dcterms:W3CDTF">2018-06-04T10:49:00Z</dcterms:created>
  <dcterms:modified xsi:type="dcterms:W3CDTF">2018-07-04T12:01:00Z</dcterms:modified>
</cp:coreProperties>
</file>